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599"/>
        <w:tblW w:w="12024" w:type="dxa"/>
        <w:tblLook w:val="04A0" w:firstRow="1" w:lastRow="0" w:firstColumn="1" w:lastColumn="0" w:noHBand="0" w:noVBand="1"/>
      </w:tblPr>
      <w:tblGrid>
        <w:gridCol w:w="985"/>
        <w:gridCol w:w="964"/>
        <w:gridCol w:w="1570"/>
        <w:gridCol w:w="1203"/>
        <w:gridCol w:w="1712"/>
        <w:gridCol w:w="1325"/>
        <w:gridCol w:w="1517"/>
        <w:gridCol w:w="1415"/>
        <w:gridCol w:w="1333"/>
      </w:tblGrid>
      <w:tr w:rsidR="00F43C5C" w:rsidRPr="00916014" w:rsidTr="00F43C5C">
        <w:trPr>
          <w:trHeight w:val="422"/>
        </w:trPr>
        <w:tc>
          <w:tcPr>
            <w:tcW w:w="985" w:type="dxa"/>
            <w:shd w:val="clear" w:color="auto" w:fill="FFFF00"/>
          </w:tcPr>
          <w:p w:rsidR="00F43C5C" w:rsidRPr="00916014" w:rsidRDefault="00F43C5C" w:rsidP="00F43C5C">
            <w:pPr>
              <w:rPr>
                <w:rFonts w:cstheme="minorHAnsi"/>
                <w:b/>
                <w:sz w:val="18"/>
                <w:szCs w:val="20"/>
              </w:rPr>
            </w:pPr>
            <w:r w:rsidRPr="00916014">
              <w:rPr>
                <w:rFonts w:cstheme="minorHAnsi"/>
                <w:b/>
                <w:sz w:val="18"/>
                <w:szCs w:val="20"/>
              </w:rPr>
              <w:t>Term</w:t>
            </w:r>
          </w:p>
        </w:tc>
        <w:tc>
          <w:tcPr>
            <w:tcW w:w="964" w:type="dxa"/>
            <w:shd w:val="clear" w:color="auto" w:fill="FFFF00"/>
          </w:tcPr>
          <w:p w:rsidR="00F43C5C" w:rsidRPr="00916014" w:rsidRDefault="00F43C5C" w:rsidP="00F43C5C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1570" w:type="dxa"/>
            <w:shd w:val="clear" w:color="auto" w:fill="FFFF00"/>
          </w:tcPr>
          <w:p w:rsidR="00F43C5C" w:rsidRPr="00916014" w:rsidRDefault="00F43C5C" w:rsidP="00F43C5C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916014">
              <w:rPr>
                <w:rFonts w:cstheme="minorHAnsi"/>
                <w:b/>
                <w:sz w:val="18"/>
                <w:szCs w:val="20"/>
              </w:rPr>
              <w:t>YR</w:t>
            </w:r>
          </w:p>
        </w:tc>
        <w:tc>
          <w:tcPr>
            <w:tcW w:w="1203" w:type="dxa"/>
            <w:shd w:val="clear" w:color="auto" w:fill="FFFF00"/>
          </w:tcPr>
          <w:p w:rsidR="00F43C5C" w:rsidRPr="00916014" w:rsidRDefault="00F43C5C" w:rsidP="00F43C5C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916014">
              <w:rPr>
                <w:rFonts w:cstheme="minorHAnsi"/>
                <w:b/>
                <w:sz w:val="18"/>
                <w:szCs w:val="20"/>
              </w:rPr>
              <w:t>Year 1</w:t>
            </w:r>
          </w:p>
        </w:tc>
        <w:tc>
          <w:tcPr>
            <w:tcW w:w="1712" w:type="dxa"/>
            <w:shd w:val="clear" w:color="auto" w:fill="FFFF00"/>
          </w:tcPr>
          <w:p w:rsidR="00F43C5C" w:rsidRPr="00916014" w:rsidRDefault="00F43C5C" w:rsidP="00F43C5C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916014">
              <w:rPr>
                <w:rFonts w:cstheme="minorHAnsi"/>
                <w:b/>
                <w:sz w:val="18"/>
                <w:szCs w:val="20"/>
              </w:rPr>
              <w:t>Year 2</w:t>
            </w:r>
          </w:p>
        </w:tc>
        <w:tc>
          <w:tcPr>
            <w:tcW w:w="1325" w:type="dxa"/>
            <w:shd w:val="clear" w:color="auto" w:fill="FFFF00"/>
          </w:tcPr>
          <w:p w:rsidR="00F43C5C" w:rsidRPr="00916014" w:rsidRDefault="00F43C5C" w:rsidP="00F43C5C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916014">
              <w:rPr>
                <w:rFonts w:cstheme="minorHAnsi"/>
                <w:b/>
                <w:sz w:val="18"/>
                <w:szCs w:val="20"/>
              </w:rPr>
              <w:t>Year 3</w:t>
            </w:r>
          </w:p>
        </w:tc>
        <w:tc>
          <w:tcPr>
            <w:tcW w:w="1517" w:type="dxa"/>
            <w:shd w:val="clear" w:color="auto" w:fill="FFFF00"/>
          </w:tcPr>
          <w:p w:rsidR="00F43C5C" w:rsidRPr="00916014" w:rsidRDefault="00F43C5C" w:rsidP="00F43C5C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916014">
              <w:rPr>
                <w:rFonts w:cstheme="minorHAnsi"/>
                <w:b/>
                <w:sz w:val="18"/>
                <w:szCs w:val="20"/>
              </w:rPr>
              <w:t>Year 4</w:t>
            </w:r>
          </w:p>
        </w:tc>
        <w:tc>
          <w:tcPr>
            <w:tcW w:w="1415" w:type="dxa"/>
            <w:shd w:val="clear" w:color="auto" w:fill="FFFF00"/>
          </w:tcPr>
          <w:p w:rsidR="00F43C5C" w:rsidRPr="00916014" w:rsidRDefault="00F43C5C" w:rsidP="00F43C5C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916014">
              <w:rPr>
                <w:rFonts w:cstheme="minorHAnsi"/>
                <w:b/>
                <w:sz w:val="18"/>
                <w:szCs w:val="20"/>
              </w:rPr>
              <w:t>Year 5</w:t>
            </w:r>
          </w:p>
        </w:tc>
        <w:tc>
          <w:tcPr>
            <w:tcW w:w="1333" w:type="dxa"/>
            <w:shd w:val="clear" w:color="auto" w:fill="FFFF00"/>
          </w:tcPr>
          <w:p w:rsidR="00F43C5C" w:rsidRPr="00916014" w:rsidRDefault="00F43C5C" w:rsidP="00F43C5C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916014">
              <w:rPr>
                <w:rFonts w:cstheme="minorHAnsi"/>
                <w:b/>
                <w:sz w:val="18"/>
                <w:szCs w:val="20"/>
              </w:rPr>
              <w:t>Year 6</w:t>
            </w:r>
          </w:p>
        </w:tc>
      </w:tr>
      <w:tr w:rsidR="00F43C5C" w:rsidRPr="00916014" w:rsidTr="00F43C5C">
        <w:trPr>
          <w:trHeight w:val="1395"/>
        </w:trPr>
        <w:tc>
          <w:tcPr>
            <w:tcW w:w="985" w:type="dxa"/>
            <w:vMerge w:val="restart"/>
            <w:shd w:val="clear" w:color="auto" w:fill="E1ECF7"/>
          </w:tcPr>
          <w:p w:rsidR="00F43C5C" w:rsidRPr="00100409" w:rsidRDefault="00F43C5C" w:rsidP="00F43C5C">
            <w:pPr>
              <w:rPr>
                <w:rFonts w:cstheme="minorHAnsi"/>
              </w:rPr>
            </w:pPr>
            <w:r w:rsidRPr="00100409">
              <w:rPr>
                <w:rFonts w:cstheme="minorHAnsi"/>
              </w:rPr>
              <w:t>Science</w:t>
            </w:r>
            <w:r>
              <w:rPr>
                <w:rFonts w:cstheme="minorHAnsi"/>
              </w:rPr>
              <w:t xml:space="preserve"> Autumn 1</w:t>
            </w:r>
          </w:p>
          <w:p w:rsidR="00F43C5C" w:rsidRPr="00100409" w:rsidRDefault="00F43C5C" w:rsidP="00F43C5C">
            <w:pPr>
              <w:rPr>
                <w:rFonts w:cstheme="minorHAnsi"/>
                <w:i/>
                <w:color w:val="FF0000"/>
                <w:sz w:val="18"/>
                <w:szCs w:val="18"/>
              </w:rPr>
            </w:pPr>
            <w:r w:rsidRPr="00100409">
              <w:rPr>
                <w:rFonts w:cstheme="minorHAnsi"/>
                <w:i/>
                <w:color w:val="FF0000"/>
                <w:sz w:val="16"/>
                <w:szCs w:val="18"/>
              </w:rPr>
              <w:t>Me and My World (Jigsaw) – health and humans</w:t>
            </w:r>
          </w:p>
        </w:tc>
        <w:tc>
          <w:tcPr>
            <w:tcW w:w="964" w:type="dxa"/>
            <w:shd w:val="clear" w:color="auto" w:fill="E1ECF7"/>
          </w:tcPr>
          <w:p w:rsidR="00F43C5C" w:rsidRPr="00081531" w:rsidRDefault="00F43C5C" w:rsidP="00F43C5C">
            <w:pPr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081531">
              <w:rPr>
                <w:rFonts w:cstheme="minorHAnsi"/>
                <w:b/>
                <w:sz w:val="20"/>
                <w:szCs w:val="18"/>
              </w:rPr>
              <w:t>Unit Title:</w:t>
            </w:r>
          </w:p>
        </w:tc>
        <w:tc>
          <w:tcPr>
            <w:tcW w:w="1570" w:type="dxa"/>
            <w:shd w:val="clear" w:color="auto" w:fill="E1ECF7"/>
          </w:tcPr>
          <w:p w:rsidR="00F43C5C" w:rsidRPr="00081531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081531">
              <w:rPr>
                <w:rFonts w:cstheme="minorHAnsi"/>
                <w:b/>
                <w:szCs w:val="18"/>
              </w:rPr>
              <w:t>Understanding the World</w:t>
            </w:r>
          </w:p>
        </w:tc>
        <w:tc>
          <w:tcPr>
            <w:tcW w:w="1203" w:type="dxa"/>
            <w:shd w:val="clear" w:color="auto" w:fill="E1ECF7"/>
          </w:tcPr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My Body</w:t>
            </w:r>
          </w:p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(Plan Bee)</w:t>
            </w:r>
          </w:p>
        </w:tc>
        <w:tc>
          <w:tcPr>
            <w:tcW w:w="1712" w:type="dxa"/>
            <w:shd w:val="clear" w:color="auto" w:fill="E1ECF7"/>
          </w:tcPr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Growth and Survival</w:t>
            </w:r>
          </w:p>
          <w:p w:rsidR="00F43C5C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(Plan Bee)</w:t>
            </w:r>
          </w:p>
          <w:p w:rsidR="00F43C5C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</w:p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i/>
                <w:color w:val="FF0000"/>
                <w:szCs w:val="18"/>
              </w:rPr>
              <w:t xml:space="preserve"> </w:t>
            </w:r>
            <w:r w:rsidRPr="001E096D">
              <w:rPr>
                <w:rFonts w:cstheme="minorHAnsi"/>
                <w:i/>
                <w:color w:val="FF0000"/>
                <w:szCs w:val="18"/>
                <w:highlight w:val="yellow"/>
              </w:rPr>
              <w:t>Camera Trap?</w:t>
            </w:r>
          </w:p>
        </w:tc>
        <w:tc>
          <w:tcPr>
            <w:tcW w:w="1325" w:type="dxa"/>
            <w:shd w:val="clear" w:color="auto" w:fill="E1ECF7"/>
          </w:tcPr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Health and movement</w:t>
            </w:r>
          </w:p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 xml:space="preserve">(Plan Bee) </w:t>
            </w:r>
          </w:p>
        </w:tc>
        <w:tc>
          <w:tcPr>
            <w:tcW w:w="1517" w:type="dxa"/>
            <w:shd w:val="clear" w:color="auto" w:fill="E1ECF7"/>
          </w:tcPr>
          <w:p w:rsidR="00F43C5C" w:rsidRDefault="00F43C5C" w:rsidP="00F43C5C">
            <w:pPr>
              <w:jc w:val="center"/>
              <w:rPr>
                <w:b/>
              </w:rPr>
            </w:pPr>
            <w:r>
              <w:rPr>
                <w:b/>
              </w:rPr>
              <w:t>Changing Sound</w:t>
            </w:r>
          </w:p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6F7810">
              <w:rPr>
                <w:b/>
              </w:rPr>
              <w:t>(Plan Bee)</w:t>
            </w:r>
          </w:p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</w:p>
        </w:tc>
        <w:tc>
          <w:tcPr>
            <w:tcW w:w="1415" w:type="dxa"/>
            <w:shd w:val="clear" w:color="auto" w:fill="E1ECF7"/>
          </w:tcPr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Life Cycles </w:t>
            </w:r>
          </w:p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(Plants)</w:t>
            </w:r>
          </w:p>
          <w:p w:rsidR="00F43C5C" w:rsidRPr="00B559D9" w:rsidRDefault="00F43C5C" w:rsidP="00F43C5C">
            <w:pPr>
              <w:jc w:val="center"/>
              <w:rPr>
                <w:rFonts w:cstheme="minorHAnsi"/>
                <w:i/>
                <w:color w:val="FF0000"/>
                <w:szCs w:val="18"/>
              </w:rPr>
            </w:pPr>
            <w:r w:rsidRPr="001E096D">
              <w:rPr>
                <w:rFonts w:cstheme="minorHAnsi"/>
                <w:i/>
                <w:color w:val="FF0000"/>
                <w:szCs w:val="18"/>
                <w:highlight w:val="yellow"/>
              </w:rPr>
              <w:t>Camera Trap?</w:t>
            </w:r>
            <w:r w:rsidRPr="00B559D9">
              <w:rPr>
                <w:rFonts w:cstheme="minorHAnsi"/>
                <w:i/>
                <w:color w:val="FF0000"/>
                <w:szCs w:val="18"/>
              </w:rPr>
              <w:t xml:space="preserve"> </w:t>
            </w:r>
          </w:p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</w:p>
        </w:tc>
        <w:tc>
          <w:tcPr>
            <w:tcW w:w="1333" w:type="dxa"/>
            <w:shd w:val="clear" w:color="auto" w:fill="E1ECF7"/>
          </w:tcPr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Healthy bodies</w:t>
            </w:r>
          </w:p>
          <w:p w:rsidR="00F43C5C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(Plan Bee)</w:t>
            </w:r>
          </w:p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i/>
                <w:color w:val="FF0000"/>
                <w:szCs w:val="18"/>
              </w:rPr>
              <w:t>Link to</w:t>
            </w:r>
            <w:r>
              <w:rPr>
                <w:rFonts w:cstheme="minorHAnsi"/>
                <w:i/>
                <w:color w:val="FF0000"/>
                <w:szCs w:val="18"/>
              </w:rPr>
              <w:t xml:space="preserve"> Healthy Heroes</w:t>
            </w:r>
          </w:p>
        </w:tc>
      </w:tr>
      <w:tr w:rsidR="00F43C5C" w:rsidRPr="00916014" w:rsidTr="00F43C5C">
        <w:trPr>
          <w:trHeight w:val="566"/>
        </w:trPr>
        <w:tc>
          <w:tcPr>
            <w:tcW w:w="985" w:type="dxa"/>
            <w:vMerge/>
            <w:shd w:val="clear" w:color="auto" w:fill="E1ECF7"/>
          </w:tcPr>
          <w:p w:rsidR="00F43C5C" w:rsidRPr="00100409" w:rsidRDefault="00F43C5C" w:rsidP="00F43C5C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964" w:type="dxa"/>
            <w:shd w:val="clear" w:color="auto" w:fill="E1ECF7"/>
          </w:tcPr>
          <w:p w:rsidR="00F43C5C" w:rsidRPr="00100409" w:rsidRDefault="00F43C5C" w:rsidP="00F43C5C">
            <w:pPr>
              <w:jc w:val="center"/>
              <w:rPr>
                <w:rFonts w:cstheme="minorHAnsi"/>
                <w:i/>
                <w:sz w:val="18"/>
                <w:szCs w:val="20"/>
              </w:rPr>
            </w:pPr>
            <w:r w:rsidRPr="00100409">
              <w:rPr>
                <w:rFonts w:cstheme="minorHAnsi"/>
                <w:i/>
                <w:sz w:val="18"/>
                <w:szCs w:val="18"/>
              </w:rPr>
              <w:t>Scheme:</w:t>
            </w:r>
          </w:p>
        </w:tc>
        <w:tc>
          <w:tcPr>
            <w:tcW w:w="1570" w:type="dxa"/>
            <w:shd w:val="clear" w:color="auto" w:fill="E1ECF7"/>
          </w:tcPr>
          <w:p w:rsidR="00F43C5C" w:rsidRPr="00100409" w:rsidRDefault="00F43C5C" w:rsidP="00F43C5C">
            <w:pPr>
              <w:jc w:val="center"/>
              <w:rPr>
                <w:rFonts w:cstheme="minorHAnsi"/>
                <w:i/>
                <w:sz w:val="18"/>
                <w:szCs w:val="20"/>
              </w:rPr>
            </w:pPr>
            <w:r w:rsidRPr="00100409">
              <w:rPr>
                <w:rFonts w:cstheme="minorHAnsi"/>
                <w:i/>
                <w:sz w:val="18"/>
                <w:szCs w:val="18"/>
              </w:rPr>
              <w:t>ELG</w:t>
            </w:r>
          </w:p>
        </w:tc>
        <w:tc>
          <w:tcPr>
            <w:tcW w:w="8505" w:type="dxa"/>
            <w:gridSpan w:val="6"/>
            <w:shd w:val="clear" w:color="auto" w:fill="E1ECF7"/>
          </w:tcPr>
          <w:p w:rsidR="00F43C5C" w:rsidRPr="00100409" w:rsidRDefault="00F43C5C" w:rsidP="00F43C5C">
            <w:pPr>
              <w:jc w:val="center"/>
              <w:rPr>
                <w:rFonts w:cstheme="minorHAnsi"/>
                <w:i/>
                <w:sz w:val="18"/>
                <w:szCs w:val="20"/>
              </w:rPr>
            </w:pPr>
            <w:r w:rsidRPr="00B559D9">
              <w:rPr>
                <w:rFonts w:cstheme="minorHAnsi"/>
                <w:i/>
                <w:szCs w:val="18"/>
              </w:rPr>
              <w:t>Plan Bee plans</w:t>
            </w:r>
          </w:p>
        </w:tc>
      </w:tr>
      <w:tr w:rsidR="00F43C5C" w:rsidRPr="00916014" w:rsidTr="00F43C5C">
        <w:trPr>
          <w:trHeight w:val="422"/>
        </w:trPr>
        <w:tc>
          <w:tcPr>
            <w:tcW w:w="985" w:type="dxa"/>
            <w:vMerge w:val="restart"/>
            <w:shd w:val="clear" w:color="auto" w:fill="FFE599" w:themeFill="accent4" w:themeFillTint="66"/>
          </w:tcPr>
          <w:p w:rsidR="00F43C5C" w:rsidRDefault="00F43C5C" w:rsidP="00F43C5C">
            <w:pPr>
              <w:rPr>
                <w:rFonts w:cstheme="minorHAnsi"/>
                <w:b/>
              </w:rPr>
            </w:pPr>
            <w:r w:rsidRPr="00DF0826">
              <w:rPr>
                <w:rFonts w:cstheme="minorHAnsi"/>
                <w:b/>
              </w:rPr>
              <w:t>Science</w:t>
            </w:r>
            <w:r>
              <w:rPr>
                <w:rFonts w:cstheme="minorHAnsi"/>
                <w:b/>
              </w:rPr>
              <w:t xml:space="preserve"> Autumn 2</w:t>
            </w:r>
          </w:p>
          <w:p w:rsidR="00F43C5C" w:rsidRDefault="00F43C5C" w:rsidP="00F43C5C">
            <w:pPr>
              <w:rPr>
                <w:rFonts w:cstheme="minorHAnsi"/>
                <w:b/>
              </w:rPr>
            </w:pPr>
          </w:p>
          <w:p w:rsidR="00F43C5C" w:rsidRPr="00DF0826" w:rsidRDefault="00F43C5C" w:rsidP="00F43C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LINK TO DT UNIT</w:t>
            </w:r>
          </w:p>
        </w:tc>
        <w:tc>
          <w:tcPr>
            <w:tcW w:w="964" w:type="dxa"/>
            <w:shd w:val="clear" w:color="auto" w:fill="FFE599" w:themeFill="accent4" w:themeFillTint="66"/>
          </w:tcPr>
          <w:p w:rsidR="00F43C5C" w:rsidRPr="00DF0826" w:rsidRDefault="00F43C5C" w:rsidP="00F43C5C">
            <w:pPr>
              <w:jc w:val="center"/>
              <w:rPr>
                <w:rFonts w:cstheme="minorHAnsi"/>
                <w:b/>
              </w:rPr>
            </w:pPr>
            <w:r w:rsidRPr="00DF0826">
              <w:rPr>
                <w:rFonts w:cstheme="minorHAnsi"/>
                <w:b/>
              </w:rPr>
              <w:t>Unit Title:</w:t>
            </w:r>
          </w:p>
        </w:tc>
        <w:tc>
          <w:tcPr>
            <w:tcW w:w="1570" w:type="dxa"/>
            <w:shd w:val="clear" w:color="auto" w:fill="FFE599" w:themeFill="accent4" w:themeFillTint="66"/>
          </w:tcPr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 xml:space="preserve">Understanding </w:t>
            </w:r>
            <w:r>
              <w:rPr>
                <w:rFonts w:cstheme="minorHAnsi"/>
                <w:b/>
                <w:szCs w:val="18"/>
              </w:rPr>
              <w:t>t</w:t>
            </w:r>
            <w:r w:rsidRPr="00B559D9">
              <w:rPr>
                <w:rFonts w:cstheme="minorHAnsi"/>
                <w:b/>
                <w:szCs w:val="18"/>
              </w:rPr>
              <w:t>he World:</w:t>
            </w:r>
          </w:p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-The Natural World</w:t>
            </w:r>
          </w:p>
          <w:p w:rsidR="00211A08" w:rsidRDefault="00F43C5C" w:rsidP="00F43C5C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B559D9">
              <w:rPr>
                <w:rFonts w:cstheme="minorHAnsi"/>
                <w:i/>
                <w:color w:val="FF0000"/>
                <w:szCs w:val="18"/>
              </w:rPr>
              <w:t>Link to</w:t>
            </w:r>
            <w:r>
              <w:rPr>
                <w:rFonts w:cstheme="minorHAnsi"/>
                <w:i/>
                <w:color w:val="FF0000"/>
                <w:szCs w:val="18"/>
              </w:rPr>
              <w:t xml:space="preserve"> DT: Materials</w:t>
            </w:r>
            <w:r w:rsidR="00211A08" w:rsidRPr="00D2018B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  <w:p w:rsidR="00F43C5C" w:rsidRPr="00277CB4" w:rsidRDefault="00211A08" w:rsidP="00F43C5C">
            <w:pPr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D2018B">
              <w:rPr>
                <w:rFonts w:cstheme="minorHAnsi"/>
                <w:i/>
                <w:sz w:val="18"/>
                <w:szCs w:val="18"/>
              </w:rPr>
              <w:t>ELGs</w:t>
            </w:r>
          </w:p>
        </w:tc>
        <w:tc>
          <w:tcPr>
            <w:tcW w:w="1203" w:type="dxa"/>
            <w:shd w:val="clear" w:color="auto" w:fill="FFE599" w:themeFill="accent4" w:themeFillTint="66"/>
          </w:tcPr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Identifying Animals</w:t>
            </w:r>
          </w:p>
          <w:p w:rsidR="00F43C5C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(Plan bee)</w:t>
            </w:r>
          </w:p>
          <w:p w:rsidR="00F43C5C" w:rsidRPr="00B559D9" w:rsidRDefault="00F43C5C" w:rsidP="00F43C5C">
            <w:pPr>
              <w:jc w:val="center"/>
              <w:rPr>
                <w:rFonts w:cstheme="minorHAnsi"/>
                <w:i/>
                <w:color w:val="FF0000"/>
                <w:szCs w:val="18"/>
              </w:rPr>
            </w:pPr>
            <w:r w:rsidRPr="001E096D">
              <w:rPr>
                <w:rFonts w:cstheme="minorHAnsi"/>
                <w:i/>
                <w:color w:val="FF0000"/>
                <w:szCs w:val="18"/>
                <w:highlight w:val="yellow"/>
              </w:rPr>
              <w:t>Camera Trap?</w:t>
            </w:r>
            <w:r w:rsidRPr="00B559D9">
              <w:rPr>
                <w:rFonts w:cstheme="minorHAnsi"/>
                <w:i/>
                <w:color w:val="FF0000"/>
                <w:szCs w:val="18"/>
              </w:rPr>
              <w:t xml:space="preserve"> </w:t>
            </w:r>
          </w:p>
          <w:p w:rsidR="00F43C5C" w:rsidRPr="00277CB4" w:rsidRDefault="00F43C5C" w:rsidP="00F43C5C">
            <w:pPr>
              <w:jc w:val="center"/>
              <w:rPr>
                <w:rFonts w:cstheme="minorHAnsi"/>
                <w:i/>
                <w:sz w:val="20"/>
                <w:szCs w:val="18"/>
              </w:rPr>
            </w:pPr>
            <w:r w:rsidRPr="00B559D9">
              <w:rPr>
                <w:rFonts w:cstheme="minorHAnsi"/>
                <w:i/>
                <w:color w:val="FF0000"/>
                <w:szCs w:val="18"/>
              </w:rPr>
              <w:t>Link to</w:t>
            </w:r>
            <w:r>
              <w:rPr>
                <w:rFonts w:cstheme="minorHAnsi"/>
                <w:i/>
                <w:color w:val="FF0000"/>
                <w:szCs w:val="18"/>
              </w:rPr>
              <w:t xml:space="preserve"> DT: Stable structures</w:t>
            </w:r>
          </w:p>
        </w:tc>
        <w:tc>
          <w:tcPr>
            <w:tcW w:w="1712" w:type="dxa"/>
            <w:shd w:val="clear" w:color="auto" w:fill="FFE599" w:themeFill="accent4" w:themeFillTint="66"/>
          </w:tcPr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Exploring Everyday Materials (Plan Bee)</w:t>
            </w:r>
          </w:p>
          <w:p w:rsidR="00F43C5C" w:rsidRPr="00277CB4" w:rsidRDefault="00F43C5C" w:rsidP="00F43C5C">
            <w:pPr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B559D9">
              <w:rPr>
                <w:rFonts w:cstheme="minorHAnsi"/>
                <w:i/>
                <w:color w:val="FF0000"/>
                <w:szCs w:val="18"/>
              </w:rPr>
              <w:t>Link to</w:t>
            </w:r>
            <w:r>
              <w:rPr>
                <w:rFonts w:cstheme="minorHAnsi"/>
                <w:i/>
                <w:color w:val="FF0000"/>
                <w:szCs w:val="18"/>
              </w:rPr>
              <w:t xml:space="preserve"> DT: story books/Christmas cards, Nativity story</w:t>
            </w:r>
          </w:p>
        </w:tc>
        <w:tc>
          <w:tcPr>
            <w:tcW w:w="1325" w:type="dxa"/>
            <w:shd w:val="clear" w:color="auto" w:fill="FFE599" w:themeFill="accent4" w:themeFillTint="66"/>
          </w:tcPr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Light and Shadows (Plan Bee)</w:t>
            </w:r>
          </w:p>
          <w:p w:rsidR="00F43C5C" w:rsidRPr="00277CB4" w:rsidRDefault="00F43C5C" w:rsidP="00F43C5C">
            <w:pPr>
              <w:jc w:val="center"/>
              <w:rPr>
                <w:rFonts w:cstheme="minorHAnsi"/>
                <w:i/>
                <w:sz w:val="20"/>
                <w:szCs w:val="18"/>
              </w:rPr>
            </w:pPr>
            <w:r w:rsidRPr="0062140B">
              <w:rPr>
                <w:rFonts w:cstheme="minorHAnsi"/>
                <w:i/>
                <w:color w:val="FF0000"/>
                <w:sz w:val="20"/>
                <w:szCs w:val="18"/>
              </w:rPr>
              <w:t>Creating puppet theatre for Nativity Story</w:t>
            </w:r>
          </w:p>
        </w:tc>
        <w:tc>
          <w:tcPr>
            <w:tcW w:w="1517" w:type="dxa"/>
            <w:shd w:val="clear" w:color="auto" w:fill="FFE599" w:themeFill="accent4" w:themeFillTint="66"/>
          </w:tcPr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Circuits and Conductors</w:t>
            </w:r>
          </w:p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(Plan Bee)</w:t>
            </w:r>
          </w:p>
          <w:p w:rsidR="00F43C5C" w:rsidRPr="00277CB4" w:rsidRDefault="00F43C5C" w:rsidP="00F43C5C">
            <w:pPr>
              <w:rPr>
                <w:rFonts w:cstheme="minorHAnsi"/>
                <w:i/>
                <w:sz w:val="20"/>
                <w:szCs w:val="18"/>
              </w:rPr>
            </w:pPr>
            <w:r>
              <w:rPr>
                <w:rFonts w:cstheme="minorHAnsi"/>
                <w:i/>
                <w:color w:val="FF0000"/>
                <w:szCs w:val="18"/>
              </w:rPr>
              <w:t>Link to DT: sewing Christmas</w:t>
            </w:r>
            <w:r w:rsidRPr="00B559D9">
              <w:rPr>
                <w:rFonts w:cstheme="minorHAnsi"/>
                <w:i/>
                <w:color w:val="FF0000"/>
                <w:szCs w:val="18"/>
              </w:rPr>
              <w:t xml:space="preserve"> stocking</w:t>
            </w:r>
            <w:r>
              <w:rPr>
                <w:rFonts w:cstheme="minorHAnsi"/>
                <w:i/>
                <w:color w:val="FF0000"/>
                <w:szCs w:val="18"/>
              </w:rPr>
              <w:t>s with light-up feature</w:t>
            </w:r>
          </w:p>
        </w:tc>
        <w:tc>
          <w:tcPr>
            <w:tcW w:w="1415" w:type="dxa"/>
            <w:shd w:val="clear" w:color="auto" w:fill="FFE599" w:themeFill="accent4" w:themeFillTint="66"/>
          </w:tcPr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Properties and Changes of Materials</w:t>
            </w:r>
          </w:p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(Plan Bee)</w:t>
            </w:r>
          </w:p>
          <w:p w:rsidR="00F43C5C" w:rsidRPr="00277CB4" w:rsidRDefault="00F43C5C" w:rsidP="00F43C5C">
            <w:pPr>
              <w:jc w:val="center"/>
              <w:rPr>
                <w:rFonts w:cstheme="minorHAnsi"/>
                <w:i/>
                <w:sz w:val="20"/>
                <w:szCs w:val="18"/>
              </w:rPr>
            </w:pPr>
            <w:r w:rsidRPr="00B559D9">
              <w:rPr>
                <w:rFonts w:cstheme="minorHAnsi"/>
                <w:i/>
                <w:color w:val="FF0000"/>
                <w:szCs w:val="18"/>
              </w:rPr>
              <w:t xml:space="preserve">Link to ‘Textiles’ </w:t>
            </w:r>
            <w:r>
              <w:rPr>
                <w:rFonts w:cstheme="minorHAnsi"/>
                <w:i/>
                <w:color w:val="FF0000"/>
                <w:szCs w:val="18"/>
              </w:rPr>
              <w:t>Nativity story</w:t>
            </w:r>
          </w:p>
        </w:tc>
        <w:tc>
          <w:tcPr>
            <w:tcW w:w="1333" w:type="dxa"/>
            <w:shd w:val="clear" w:color="auto" w:fill="FFE599" w:themeFill="accent4" w:themeFillTint="66"/>
          </w:tcPr>
          <w:p w:rsidR="00237106" w:rsidRPr="00B559D9" w:rsidRDefault="00237106" w:rsidP="00237106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 xml:space="preserve">Evolution and Inheritance </w:t>
            </w:r>
          </w:p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i/>
                <w:color w:val="FF0000"/>
                <w:szCs w:val="18"/>
              </w:rPr>
              <w:t>Link to</w:t>
            </w:r>
            <w:r>
              <w:rPr>
                <w:rFonts w:cstheme="minorHAnsi"/>
                <w:i/>
                <w:color w:val="FF0000"/>
                <w:szCs w:val="18"/>
              </w:rPr>
              <w:t xml:space="preserve"> DT: Christmas </w:t>
            </w:r>
          </w:p>
          <w:p w:rsidR="00F43C5C" w:rsidRPr="00277CB4" w:rsidRDefault="00F43C5C" w:rsidP="00F43C5C">
            <w:pPr>
              <w:jc w:val="center"/>
              <w:rPr>
                <w:rFonts w:cstheme="minorHAnsi"/>
                <w:i/>
                <w:sz w:val="20"/>
                <w:szCs w:val="18"/>
              </w:rPr>
            </w:pPr>
          </w:p>
        </w:tc>
      </w:tr>
      <w:tr w:rsidR="00211A08" w:rsidRPr="00916014" w:rsidTr="005D1492">
        <w:trPr>
          <w:trHeight w:val="422"/>
        </w:trPr>
        <w:tc>
          <w:tcPr>
            <w:tcW w:w="985" w:type="dxa"/>
            <w:vMerge/>
            <w:shd w:val="clear" w:color="auto" w:fill="FFE599" w:themeFill="accent4" w:themeFillTint="66"/>
          </w:tcPr>
          <w:p w:rsidR="00211A08" w:rsidRPr="00916014" w:rsidRDefault="00211A08" w:rsidP="00F43C5C">
            <w:pPr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11039" w:type="dxa"/>
            <w:gridSpan w:val="8"/>
            <w:shd w:val="clear" w:color="auto" w:fill="FFE599" w:themeFill="accent4" w:themeFillTint="66"/>
          </w:tcPr>
          <w:p w:rsidR="00211A08" w:rsidRPr="00211A08" w:rsidRDefault="00211A08" w:rsidP="00F43C5C">
            <w:pPr>
              <w:jc w:val="center"/>
              <w:rPr>
                <w:rFonts w:cstheme="minorHAnsi"/>
                <w:b/>
                <w:i/>
                <w:sz w:val="18"/>
                <w:szCs w:val="20"/>
              </w:rPr>
            </w:pPr>
            <w:r w:rsidRPr="00211A08">
              <w:rPr>
                <w:rFonts w:cstheme="minorHAnsi"/>
                <w:b/>
                <w:i/>
                <w:sz w:val="24"/>
                <w:szCs w:val="20"/>
              </w:rPr>
              <w:t>Carry out TAPS assessment lesson and upload data to SONAR</w:t>
            </w:r>
          </w:p>
        </w:tc>
      </w:tr>
      <w:tr w:rsidR="00F43C5C" w:rsidRPr="00916014" w:rsidTr="00F43C5C">
        <w:trPr>
          <w:trHeight w:val="413"/>
        </w:trPr>
        <w:tc>
          <w:tcPr>
            <w:tcW w:w="985" w:type="dxa"/>
            <w:vMerge w:val="restart"/>
            <w:shd w:val="clear" w:color="auto" w:fill="C5E0B3" w:themeFill="accent6" w:themeFillTint="66"/>
          </w:tcPr>
          <w:p w:rsidR="00F43C5C" w:rsidRPr="003108F7" w:rsidRDefault="00F43C5C" w:rsidP="00F43C5C">
            <w:pPr>
              <w:rPr>
                <w:rFonts w:cstheme="minorHAnsi"/>
                <w:b/>
              </w:rPr>
            </w:pPr>
            <w:r w:rsidRPr="003108F7">
              <w:rPr>
                <w:rFonts w:cstheme="minorHAnsi"/>
                <w:b/>
              </w:rPr>
              <w:t>Science</w:t>
            </w:r>
            <w:r>
              <w:rPr>
                <w:rFonts w:cstheme="minorHAnsi"/>
                <w:b/>
              </w:rPr>
              <w:t xml:space="preserve"> Spring 1</w:t>
            </w:r>
          </w:p>
        </w:tc>
        <w:tc>
          <w:tcPr>
            <w:tcW w:w="964" w:type="dxa"/>
            <w:shd w:val="clear" w:color="auto" w:fill="C5E0B3" w:themeFill="accent6" w:themeFillTint="66"/>
          </w:tcPr>
          <w:p w:rsidR="00F43C5C" w:rsidRPr="003108F7" w:rsidRDefault="00F43C5C" w:rsidP="00F43C5C">
            <w:pPr>
              <w:jc w:val="center"/>
              <w:rPr>
                <w:rFonts w:cstheme="minorHAnsi"/>
                <w:b/>
              </w:rPr>
            </w:pPr>
            <w:r w:rsidRPr="003108F7">
              <w:rPr>
                <w:rFonts w:cstheme="minorHAnsi"/>
                <w:b/>
              </w:rPr>
              <w:t>Unit Title:</w:t>
            </w:r>
          </w:p>
        </w:tc>
        <w:tc>
          <w:tcPr>
            <w:tcW w:w="1570" w:type="dxa"/>
            <w:shd w:val="clear" w:color="auto" w:fill="C5E0B3" w:themeFill="accent6" w:themeFillTint="66"/>
          </w:tcPr>
          <w:p w:rsidR="00F43C5C" w:rsidRPr="003108F7" w:rsidRDefault="00F43C5C" w:rsidP="00F43C5C">
            <w:pPr>
              <w:jc w:val="center"/>
              <w:rPr>
                <w:rFonts w:cstheme="minorHAnsi"/>
              </w:rPr>
            </w:pPr>
          </w:p>
        </w:tc>
        <w:tc>
          <w:tcPr>
            <w:tcW w:w="1203" w:type="dxa"/>
            <w:shd w:val="clear" w:color="auto" w:fill="C5E0B3" w:themeFill="accent6" w:themeFillTint="66"/>
          </w:tcPr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Seasonal Changes</w:t>
            </w:r>
          </w:p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</w:p>
          <w:p w:rsidR="00F43C5C" w:rsidRPr="00495F7F" w:rsidRDefault="00F43C5C" w:rsidP="00F43C5C">
            <w:pPr>
              <w:jc w:val="center"/>
              <w:rPr>
                <w:rFonts w:cstheme="minorHAnsi"/>
                <w:i/>
              </w:rPr>
            </w:pPr>
          </w:p>
        </w:tc>
        <w:tc>
          <w:tcPr>
            <w:tcW w:w="1712" w:type="dxa"/>
            <w:shd w:val="clear" w:color="auto" w:fill="C5E0B3" w:themeFill="accent6" w:themeFillTint="66"/>
          </w:tcPr>
          <w:p w:rsidR="00F43C5C" w:rsidRDefault="00F43C5C" w:rsidP="00F43C5C">
            <w:pPr>
              <w:jc w:val="center"/>
              <w:rPr>
                <w:b/>
              </w:rPr>
            </w:pPr>
            <w:r>
              <w:rPr>
                <w:b/>
              </w:rPr>
              <w:t>Living in Habitats</w:t>
            </w:r>
          </w:p>
          <w:p w:rsidR="00F43C5C" w:rsidRPr="00B559D9" w:rsidRDefault="00F43C5C" w:rsidP="00F43C5C">
            <w:pPr>
              <w:jc w:val="center"/>
              <w:rPr>
                <w:rFonts w:cstheme="minorHAnsi"/>
                <w:i/>
                <w:color w:val="FF0000"/>
                <w:szCs w:val="18"/>
              </w:rPr>
            </w:pPr>
            <w:r w:rsidRPr="001E096D">
              <w:rPr>
                <w:rFonts w:cstheme="minorHAnsi"/>
                <w:i/>
                <w:color w:val="FF0000"/>
                <w:szCs w:val="18"/>
                <w:highlight w:val="yellow"/>
              </w:rPr>
              <w:t>Camera Trap?</w:t>
            </w:r>
            <w:r w:rsidRPr="00B559D9">
              <w:rPr>
                <w:rFonts w:cstheme="minorHAnsi"/>
                <w:i/>
                <w:color w:val="FF0000"/>
                <w:szCs w:val="18"/>
              </w:rPr>
              <w:t xml:space="preserve"> </w:t>
            </w:r>
          </w:p>
          <w:p w:rsidR="00F43C5C" w:rsidRDefault="00F43C5C" w:rsidP="00F43C5C">
            <w:pPr>
              <w:jc w:val="center"/>
              <w:rPr>
                <w:b/>
              </w:rPr>
            </w:pPr>
          </w:p>
          <w:p w:rsidR="00F43C5C" w:rsidRPr="002C3AE5" w:rsidRDefault="00F43C5C" w:rsidP="00F43C5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325" w:type="dxa"/>
            <w:shd w:val="clear" w:color="auto" w:fill="C5E0B3" w:themeFill="accent6" w:themeFillTint="66"/>
          </w:tcPr>
          <w:p w:rsidR="00F43C5C" w:rsidRPr="00670360" w:rsidRDefault="00F43C5C" w:rsidP="00F43C5C">
            <w:pPr>
              <w:jc w:val="center"/>
              <w:rPr>
                <w:b/>
              </w:rPr>
            </w:pPr>
            <w:r>
              <w:rPr>
                <w:b/>
              </w:rPr>
              <w:t>Rocks, Fossils and Soils</w:t>
            </w:r>
          </w:p>
          <w:p w:rsidR="00F43C5C" w:rsidRPr="00211A08" w:rsidRDefault="00F43C5C" w:rsidP="00211A08">
            <w:pPr>
              <w:jc w:val="center"/>
              <w:rPr>
                <w:rFonts w:cstheme="minorHAnsi"/>
                <w:b/>
              </w:rPr>
            </w:pPr>
            <w:r w:rsidRPr="0063302A">
              <w:rPr>
                <w:rFonts w:cstheme="minorHAnsi"/>
                <w:i/>
                <w:color w:val="FF0000"/>
              </w:rPr>
              <w:t xml:space="preserve">Link: Stonehenge, </w:t>
            </w:r>
            <w:r>
              <w:rPr>
                <w:rFonts w:cstheme="minorHAnsi"/>
                <w:i/>
                <w:color w:val="FF0000"/>
              </w:rPr>
              <w:t>S</w:t>
            </w:r>
            <w:r w:rsidRPr="0063302A">
              <w:rPr>
                <w:rFonts w:cstheme="minorHAnsi"/>
                <w:i/>
                <w:color w:val="FF0000"/>
              </w:rPr>
              <w:t xml:space="preserve">tone </w:t>
            </w:r>
            <w:r>
              <w:rPr>
                <w:rFonts w:cstheme="minorHAnsi"/>
                <w:i/>
                <w:color w:val="FF0000"/>
              </w:rPr>
              <w:t>A</w:t>
            </w:r>
            <w:r w:rsidRPr="0063302A">
              <w:rPr>
                <w:rFonts w:cstheme="minorHAnsi"/>
                <w:i/>
                <w:color w:val="FF0000"/>
              </w:rPr>
              <w:t>ge</w:t>
            </w: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517" w:type="dxa"/>
            <w:shd w:val="clear" w:color="auto" w:fill="C5E0B3" w:themeFill="accent6" w:themeFillTint="66"/>
          </w:tcPr>
          <w:p w:rsidR="00F43C5C" w:rsidRPr="00B559D9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 w:rsidRPr="00B559D9">
              <w:rPr>
                <w:rFonts w:cstheme="minorHAnsi"/>
                <w:b/>
                <w:szCs w:val="18"/>
              </w:rPr>
              <w:t>Eating and digesting</w:t>
            </w:r>
          </w:p>
          <w:p w:rsidR="00F43C5C" w:rsidRPr="003108F7" w:rsidRDefault="00F43C5C" w:rsidP="00211A0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15" w:type="dxa"/>
            <w:shd w:val="clear" w:color="auto" w:fill="C5E0B3" w:themeFill="accent6" w:themeFillTint="66"/>
          </w:tcPr>
          <w:p w:rsidR="00F43C5C" w:rsidRPr="009C535E" w:rsidRDefault="00F43C5C" w:rsidP="00F43C5C">
            <w:pPr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b/>
              </w:rPr>
              <w:t>Materials 2</w:t>
            </w:r>
          </w:p>
        </w:tc>
        <w:tc>
          <w:tcPr>
            <w:tcW w:w="1333" w:type="dxa"/>
            <w:shd w:val="clear" w:color="auto" w:fill="C5E0B3" w:themeFill="accent6" w:themeFillTint="66"/>
          </w:tcPr>
          <w:p w:rsidR="00237106" w:rsidRPr="001E096D" w:rsidRDefault="00237106" w:rsidP="0023710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Classifying Organisms (Plan Bee)</w:t>
            </w:r>
          </w:p>
          <w:p w:rsidR="00237106" w:rsidRDefault="00237106" w:rsidP="00237106">
            <w:pPr>
              <w:jc w:val="center"/>
              <w:rPr>
                <w:rFonts w:cstheme="minorHAnsi"/>
                <w:i/>
                <w:color w:val="FF0000"/>
                <w:szCs w:val="18"/>
              </w:rPr>
            </w:pPr>
            <w:r w:rsidRPr="001E096D">
              <w:rPr>
                <w:rFonts w:cstheme="minorHAnsi"/>
                <w:i/>
                <w:color w:val="FF0000"/>
                <w:szCs w:val="18"/>
                <w:highlight w:val="yellow"/>
              </w:rPr>
              <w:t>Camera Trap?</w:t>
            </w:r>
          </w:p>
          <w:p w:rsidR="00F43C5C" w:rsidRPr="00581493" w:rsidRDefault="00F43C5C" w:rsidP="00237106">
            <w:pPr>
              <w:jc w:val="center"/>
              <w:rPr>
                <w:rFonts w:cstheme="minorHAnsi"/>
                <w:i/>
              </w:rPr>
            </w:pPr>
          </w:p>
        </w:tc>
      </w:tr>
      <w:tr w:rsidR="00F43C5C" w:rsidRPr="00916014" w:rsidTr="00F43C5C">
        <w:trPr>
          <w:trHeight w:val="204"/>
        </w:trPr>
        <w:tc>
          <w:tcPr>
            <w:tcW w:w="985" w:type="dxa"/>
            <w:vMerge/>
            <w:shd w:val="clear" w:color="auto" w:fill="C5E0B3" w:themeFill="accent6" w:themeFillTint="66"/>
          </w:tcPr>
          <w:p w:rsidR="00F43C5C" w:rsidRPr="00916014" w:rsidRDefault="00F43C5C" w:rsidP="00F43C5C">
            <w:pPr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964" w:type="dxa"/>
            <w:shd w:val="clear" w:color="auto" w:fill="C5E0B3" w:themeFill="accent6" w:themeFillTint="66"/>
          </w:tcPr>
          <w:p w:rsidR="00F43C5C" w:rsidRPr="00916014" w:rsidRDefault="00F43C5C" w:rsidP="00F43C5C">
            <w:pPr>
              <w:jc w:val="center"/>
              <w:rPr>
                <w:rFonts w:cstheme="minorHAnsi"/>
                <w:i/>
                <w:sz w:val="18"/>
                <w:szCs w:val="20"/>
              </w:rPr>
            </w:pPr>
            <w:r w:rsidRPr="003108F7">
              <w:rPr>
                <w:rFonts w:cstheme="minorHAnsi"/>
                <w:i/>
              </w:rPr>
              <w:t>Scheme:</w:t>
            </w:r>
          </w:p>
        </w:tc>
        <w:tc>
          <w:tcPr>
            <w:tcW w:w="1570" w:type="dxa"/>
            <w:shd w:val="clear" w:color="auto" w:fill="C5E0B3" w:themeFill="accent6" w:themeFillTint="66"/>
          </w:tcPr>
          <w:p w:rsidR="00F43C5C" w:rsidRPr="00211A08" w:rsidRDefault="00211A08" w:rsidP="00F43C5C">
            <w:pPr>
              <w:jc w:val="center"/>
              <w:rPr>
                <w:rFonts w:cstheme="minorHAnsi"/>
                <w:b/>
                <w:i/>
                <w:sz w:val="18"/>
                <w:szCs w:val="20"/>
              </w:rPr>
            </w:pPr>
            <w:r w:rsidRPr="00211A08">
              <w:rPr>
                <w:rFonts w:cstheme="minorHAnsi"/>
                <w:b/>
                <w:i/>
              </w:rPr>
              <w:t>ELG</w:t>
            </w:r>
          </w:p>
        </w:tc>
        <w:tc>
          <w:tcPr>
            <w:tcW w:w="8505" w:type="dxa"/>
            <w:gridSpan w:val="6"/>
            <w:shd w:val="clear" w:color="auto" w:fill="C5E0B3" w:themeFill="accent6" w:themeFillTint="66"/>
          </w:tcPr>
          <w:p w:rsidR="00F43C5C" w:rsidRPr="00211A08" w:rsidRDefault="00F43C5C" w:rsidP="00F43C5C">
            <w:pPr>
              <w:jc w:val="center"/>
              <w:rPr>
                <w:rFonts w:cstheme="minorHAnsi"/>
                <w:b/>
                <w:i/>
                <w:sz w:val="18"/>
                <w:szCs w:val="20"/>
              </w:rPr>
            </w:pPr>
            <w:r w:rsidRPr="00211A08">
              <w:rPr>
                <w:rFonts w:cstheme="minorHAnsi"/>
                <w:b/>
                <w:i/>
                <w:szCs w:val="18"/>
              </w:rPr>
              <w:t>Plan Bee Plans</w:t>
            </w:r>
          </w:p>
        </w:tc>
      </w:tr>
      <w:tr w:rsidR="00F43C5C" w:rsidRPr="00916014" w:rsidTr="00F43C5C">
        <w:trPr>
          <w:trHeight w:val="412"/>
        </w:trPr>
        <w:tc>
          <w:tcPr>
            <w:tcW w:w="985" w:type="dxa"/>
            <w:vMerge w:val="restart"/>
            <w:shd w:val="clear" w:color="auto" w:fill="E1ECF7"/>
          </w:tcPr>
          <w:p w:rsidR="00F43C5C" w:rsidRDefault="00F43C5C" w:rsidP="00F43C5C">
            <w:pPr>
              <w:rPr>
                <w:b/>
              </w:rPr>
            </w:pPr>
            <w:r w:rsidRPr="008904F2">
              <w:rPr>
                <w:b/>
              </w:rPr>
              <w:t>Science</w:t>
            </w:r>
            <w:r>
              <w:rPr>
                <w:b/>
              </w:rPr>
              <w:t xml:space="preserve"> Spring 2</w:t>
            </w:r>
          </w:p>
          <w:p w:rsidR="00F43C5C" w:rsidRDefault="00F43C5C" w:rsidP="00F43C5C">
            <w:pPr>
              <w:rPr>
                <w:b/>
              </w:rPr>
            </w:pPr>
          </w:p>
          <w:p w:rsidR="00F43C5C" w:rsidRPr="008904F2" w:rsidRDefault="00F43C5C" w:rsidP="00F43C5C">
            <w:pPr>
              <w:rPr>
                <w:b/>
              </w:rPr>
            </w:pPr>
            <w:r>
              <w:rPr>
                <w:b/>
              </w:rPr>
              <w:t>LINK TO DT UNIT</w:t>
            </w:r>
          </w:p>
        </w:tc>
        <w:tc>
          <w:tcPr>
            <w:tcW w:w="964" w:type="dxa"/>
            <w:shd w:val="clear" w:color="auto" w:fill="E1ECF7"/>
          </w:tcPr>
          <w:p w:rsidR="00F43C5C" w:rsidRPr="008904F2" w:rsidRDefault="00F43C5C" w:rsidP="00F43C5C">
            <w:pPr>
              <w:jc w:val="center"/>
              <w:rPr>
                <w:b/>
              </w:rPr>
            </w:pPr>
            <w:r w:rsidRPr="008904F2">
              <w:rPr>
                <w:b/>
              </w:rPr>
              <w:t>Unit Title:</w:t>
            </w:r>
          </w:p>
        </w:tc>
        <w:tc>
          <w:tcPr>
            <w:tcW w:w="1570" w:type="dxa"/>
            <w:shd w:val="clear" w:color="auto" w:fill="E1ECF7"/>
          </w:tcPr>
          <w:p w:rsidR="00F43C5C" w:rsidRDefault="00F43C5C" w:rsidP="00F43C5C">
            <w:pPr>
              <w:jc w:val="center"/>
            </w:pPr>
            <w:r w:rsidRPr="007400A8">
              <w:t>The Natural World</w:t>
            </w:r>
          </w:p>
          <w:p w:rsidR="00211A08" w:rsidRDefault="00F43C5C" w:rsidP="00F43C5C">
            <w:pPr>
              <w:jc w:val="center"/>
              <w:rPr>
                <w:i/>
              </w:rPr>
            </w:pPr>
            <w:r>
              <w:t xml:space="preserve">Energy: </w:t>
            </w:r>
            <w:proofErr w:type="gramStart"/>
            <w:r>
              <w:t xml:space="preserve">Seasonal </w:t>
            </w:r>
            <w:r w:rsidR="00211A08" w:rsidRPr="007400A8">
              <w:rPr>
                <w:i/>
              </w:rPr>
              <w:t xml:space="preserve"> </w:t>
            </w:r>
            <w:r>
              <w:t>Change</w:t>
            </w:r>
            <w:proofErr w:type="gramEnd"/>
            <w:r w:rsidR="00211A08" w:rsidRPr="007400A8">
              <w:rPr>
                <w:i/>
              </w:rPr>
              <w:t xml:space="preserve"> </w:t>
            </w:r>
          </w:p>
          <w:p w:rsidR="00211A08" w:rsidRDefault="00211A08" w:rsidP="00F43C5C">
            <w:pPr>
              <w:jc w:val="center"/>
              <w:rPr>
                <w:i/>
              </w:rPr>
            </w:pPr>
          </w:p>
          <w:p w:rsidR="00F43C5C" w:rsidRPr="008904F2" w:rsidRDefault="00211A08" w:rsidP="00F43C5C">
            <w:pPr>
              <w:jc w:val="center"/>
            </w:pPr>
            <w:r w:rsidRPr="007400A8">
              <w:rPr>
                <w:i/>
              </w:rPr>
              <w:t>ELGs</w:t>
            </w:r>
          </w:p>
        </w:tc>
        <w:tc>
          <w:tcPr>
            <w:tcW w:w="1203" w:type="dxa"/>
            <w:shd w:val="clear" w:color="auto" w:fill="E1ECF7"/>
          </w:tcPr>
          <w:p w:rsidR="00F43C5C" w:rsidRDefault="00F43C5C" w:rsidP="00F43C5C">
            <w:pPr>
              <w:jc w:val="center"/>
              <w:rPr>
                <w:b/>
              </w:rPr>
            </w:pPr>
            <w:r>
              <w:rPr>
                <w:b/>
              </w:rPr>
              <w:t xml:space="preserve">Everyday Materials </w:t>
            </w:r>
          </w:p>
          <w:p w:rsidR="00F43C5C" w:rsidRPr="0062140B" w:rsidRDefault="00F43C5C" w:rsidP="00F43C5C">
            <w:pPr>
              <w:jc w:val="center"/>
              <w:rPr>
                <w:b/>
                <w:i/>
                <w:color w:val="FF0000"/>
                <w:sz w:val="18"/>
              </w:rPr>
            </w:pPr>
            <w:r w:rsidRPr="00613450">
              <w:rPr>
                <w:b/>
                <w:i/>
                <w:color w:val="FF0000"/>
                <w:sz w:val="18"/>
              </w:rPr>
              <w:t>Link to DT unit ‘Eat more fruit and veg’ to explore connections between producers and consumers</w:t>
            </w:r>
          </w:p>
        </w:tc>
        <w:tc>
          <w:tcPr>
            <w:tcW w:w="1712" w:type="dxa"/>
            <w:shd w:val="clear" w:color="auto" w:fill="E1ECF7"/>
          </w:tcPr>
          <w:p w:rsidR="0066414C" w:rsidRPr="0066414C" w:rsidRDefault="0066414C" w:rsidP="0066414C">
            <w:pPr>
              <w:jc w:val="center"/>
              <w:rPr>
                <w:b/>
              </w:rPr>
            </w:pPr>
            <w:r>
              <w:rPr>
                <w:b/>
              </w:rPr>
              <w:t>Producers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and consumers </w:t>
            </w:r>
            <w:bookmarkStart w:id="0" w:name="_GoBack"/>
            <w:bookmarkEnd w:id="0"/>
          </w:p>
          <w:p w:rsidR="0066414C" w:rsidRDefault="0066414C" w:rsidP="00F43C5C">
            <w:pPr>
              <w:jc w:val="center"/>
              <w:rPr>
                <w:rFonts w:cstheme="minorHAnsi"/>
                <w:i/>
                <w:color w:val="FF0000"/>
                <w:sz w:val="18"/>
              </w:rPr>
            </w:pPr>
          </w:p>
          <w:p w:rsidR="00F43C5C" w:rsidRPr="00772208" w:rsidRDefault="00F43C5C" w:rsidP="00F43C5C">
            <w:pPr>
              <w:jc w:val="center"/>
              <w:rPr>
                <w:rFonts w:cstheme="minorHAnsi"/>
                <w:i/>
                <w:color w:val="FF0000"/>
                <w:sz w:val="18"/>
              </w:rPr>
            </w:pPr>
            <w:r w:rsidRPr="00772208">
              <w:rPr>
                <w:rFonts w:cstheme="minorHAnsi"/>
                <w:i/>
                <w:color w:val="FF0000"/>
                <w:sz w:val="18"/>
              </w:rPr>
              <w:t>Extend materials learning</w:t>
            </w:r>
            <w:r>
              <w:rPr>
                <w:rFonts w:cstheme="minorHAnsi"/>
                <w:i/>
                <w:color w:val="FF0000"/>
                <w:sz w:val="18"/>
              </w:rPr>
              <w:t>.</w:t>
            </w:r>
          </w:p>
          <w:p w:rsidR="00F43C5C" w:rsidRDefault="00F43C5C" w:rsidP="00F43C5C">
            <w:pPr>
              <w:jc w:val="center"/>
              <w:rPr>
                <w:b/>
                <w:i/>
                <w:color w:val="FF0000"/>
                <w:sz w:val="18"/>
              </w:rPr>
            </w:pPr>
            <w:r w:rsidRPr="00613450">
              <w:rPr>
                <w:b/>
                <w:i/>
                <w:color w:val="FF0000"/>
                <w:sz w:val="18"/>
              </w:rPr>
              <w:t>Link to DT unit</w:t>
            </w:r>
            <w:r>
              <w:rPr>
                <w:b/>
                <w:i/>
                <w:color w:val="FF0000"/>
                <w:sz w:val="18"/>
              </w:rPr>
              <w:t xml:space="preserve"> ‘Pizza’</w:t>
            </w:r>
          </w:p>
          <w:p w:rsidR="00F43C5C" w:rsidRDefault="00F43C5C" w:rsidP="00F43C5C">
            <w:pPr>
              <w:jc w:val="center"/>
              <w:rPr>
                <w:b/>
                <w:i/>
                <w:color w:val="FF0000"/>
                <w:sz w:val="18"/>
              </w:rPr>
            </w:pPr>
            <w:r w:rsidRPr="00613450">
              <w:rPr>
                <w:b/>
                <w:i/>
                <w:color w:val="FF0000"/>
                <w:sz w:val="18"/>
              </w:rPr>
              <w:t>to explore connections between producers and consumers</w:t>
            </w:r>
          </w:p>
          <w:p w:rsidR="00F43C5C" w:rsidRPr="00FA0CC8" w:rsidRDefault="00F43C5C" w:rsidP="00F43C5C">
            <w:pPr>
              <w:jc w:val="center"/>
              <w:rPr>
                <w:i/>
              </w:rPr>
            </w:pPr>
          </w:p>
        </w:tc>
        <w:tc>
          <w:tcPr>
            <w:tcW w:w="1325" w:type="dxa"/>
            <w:shd w:val="clear" w:color="auto" w:fill="E1ECF7"/>
          </w:tcPr>
          <w:p w:rsidR="00F43C5C" w:rsidRPr="00670360" w:rsidRDefault="00F43C5C" w:rsidP="00F43C5C">
            <w:pPr>
              <w:jc w:val="center"/>
              <w:rPr>
                <w:b/>
              </w:rPr>
            </w:pPr>
            <w:r>
              <w:rPr>
                <w:rFonts w:cstheme="minorHAnsi"/>
                <w:b/>
              </w:rPr>
              <w:t xml:space="preserve">Forces and magnets </w:t>
            </w:r>
          </w:p>
        </w:tc>
        <w:tc>
          <w:tcPr>
            <w:tcW w:w="1517" w:type="dxa"/>
            <w:shd w:val="clear" w:color="auto" w:fill="E1ECF7"/>
          </w:tcPr>
          <w:p w:rsidR="00E65ABE" w:rsidRDefault="00E65ABE" w:rsidP="00E65AB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States of Matter</w:t>
            </w:r>
          </w:p>
          <w:p w:rsidR="00F43C5C" w:rsidRPr="006F7810" w:rsidRDefault="00E65ABE" w:rsidP="00211A08">
            <w:pPr>
              <w:jc w:val="center"/>
              <w:rPr>
                <w:b/>
              </w:rPr>
            </w:pPr>
            <w:r w:rsidRPr="001D6C9B">
              <w:rPr>
                <w:rFonts w:cstheme="minorHAnsi"/>
                <w:b/>
                <w:i/>
                <w:color w:val="FF0000"/>
                <w:sz w:val="20"/>
              </w:rPr>
              <w:t>Link to D.T. Mini greenhouses</w:t>
            </w:r>
          </w:p>
        </w:tc>
        <w:tc>
          <w:tcPr>
            <w:tcW w:w="1415" w:type="dxa"/>
            <w:shd w:val="clear" w:color="auto" w:fill="E1ECF7"/>
          </w:tcPr>
          <w:p w:rsidR="00F43C5C" w:rsidRDefault="00F43C5C" w:rsidP="00211A08">
            <w:pPr>
              <w:jc w:val="center"/>
              <w:rPr>
                <w:b/>
              </w:rPr>
            </w:pPr>
            <w:r>
              <w:rPr>
                <w:b/>
              </w:rPr>
              <w:t xml:space="preserve">Forces in action </w:t>
            </w:r>
          </w:p>
          <w:p w:rsidR="00F43C5C" w:rsidRDefault="00F43C5C" w:rsidP="00F43C5C">
            <w:pPr>
              <w:jc w:val="center"/>
              <w:rPr>
                <w:rFonts w:cstheme="minorHAnsi"/>
                <w:i/>
                <w:color w:val="FF0000"/>
                <w:sz w:val="18"/>
              </w:rPr>
            </w:pPr>
            <w:r w:rsidRPr="002845A9">
              <w:rPr>
                <w:i/>
                <w:color w:val="FF0000"/>
              </w:rPr>
              <w:t>Big Me- link to different inventors</w:t>
            </w:r>
            <w:r>
              <w:rPr>
                <w:i/>
                <w:color w:val="FF0000"/>
              </w:rPr>
              <w:t>?</w:t>
            </w:r>
          </w:p>
          <w:p w:rsidR="00F43C5C" w:rsidRPr="002845A9" w:rsidRDefault="00F43C5C" w:rsidP="00F43C5C">
            <w:pPr>
              <w:jc w:val="center"/>
              <w:rPr>
                <w:i/>
              </w:rPr>
            </w:pPr>
          </w:p>
          <w:p w:rsidR="00F43C5C" w:rsidRPr="002845A9" w:rsidRDefault="00F43C5C" w:rsidP="00F43C5C">
            <w:pPr>
              <w:rPr>
                <w:i/>
              </w:rPr>
            </w:pPr>
          </w:p>
        </w:tc>
        <w:tc>
          <w:tcPr>
            <w:tcW w:w="1333" w:type="dxa"/>
            <w:shd w:val="clear" w:color="auto" w:fill="E1ECF7"/>
          </w:tcPr>
          <w:p w:rsidR="00F43C5C" w:rsidRDefault="00F43C5C" w:rsidP="00211A08">
            <w:pPr>
              <w:jc w:val="center"/>
              <w:rPr>
                <w:b/>
              </w:rPr>
            </w:pPr>
            <w:r>
              <w:rPr>
                <w:b/>
              </w:rPr>
              <w:t xml:space="preserve">Changing circuits </w:t>
            </w:r>
          </w:p>
          <w:p w:rsidR="00F43C5C" w:rsidRPr="002845A9" w:rsidRDefault="00F43C5C" w:rsidP="00F43C5C">
            <w:pPr>
              <w:rPr>
                <w:i/>
              </w:rPr>
            </w:pPr>
            <w:r w:rsidRPr="00613450">
              <w:rPr>
                <w:i/>
                <w:color w:val="FF0000"/>
                <w:sz w:val="20"/>
              </w:rPr>
              <w:t>Link to DT – programming pioneers</w:t>
            </w:r>
          </w:p>
        </w:tc>
      </w:tr>
      <w:tr w:rsidR="00211A08" w:rsidRPr="00916014" w:rsidTr="00C74BF2">
        <w:trPr>
          <w:trHeight w:val="412"/>
        </w:trPr>
        <w:tc>
          <w:tcPr>
            <w:tcW w:w="985" w:type="dxa"/>
            <w:vMerge/>
            <w:shd w:val="clear" w:color="auto" w:fill="E1ECF7"/>
          </w:tcPr>
          <w:p w:rsidR="00211A08" w:rsidRPr="00916014" w:rsidRDefault="00211A08" w:rsidP="00F43C5C">
            <w:pPr>
              <w:rPr>
                <w:b/>
                <w:sz w:val="18"/>
                <w:szCs w:val="20"/>
              </w:rPr>
            </w:pPr>
          </w:p>
        </w:tc>
        <w:tc>
          <w:tcPr>
            <w:tcW w:w="964" w:type="dxa"/>
            <w:shd w:val="clear" w:color="auto" w:fill="E1ECF7"/>
          </w:tcPr>
          <w:p w:rsidR="00211A08" w:rsidRPr="00916014" w:rsidRDefault="00211A08" w:rsidP="00F43C5C">
            <w:pPr>
              <w:jc w:val="center"/>
              <w:rPr>
                <w:i/>
                <w:sz w:val="18"/>
                <w:szCs w:val="20"/>
              </w:rPr>
            </w:pPr>
          </w:p>
        </w:tc>
        <w:tc>
          <w:tcPr>
            <w:tcW w:w="10075" w:type="dxa"/>
            <w:gridSpan w:val="7"/>
            <w:shd w:val="clear" w:color="auto" w:fill="E1ECF7"/>
          </w:tcPr>
          <w:p w:rsidR="00211A08" w:rsidRPr="00916014" w:rsidRDefault="00211A08" w:rsidP="00F43C5C">
            <w:pPr>
              <w:jc w:val="center"/>
              <w:rPr>
                <w:i/>
                <w:sz w:val="18"/>
                <w:szCs w:val="20"/>
              </w:rPr>
            </w:pPr>
            <w:r w:rsidRPr="00211A08">
              <w:rPr>
                <w:rFonts w:cstheme="minorHAnsi"/>
                <w:b/>
                <w:i/>
                <w:sz w:val="24"/>
                <w:szCs w:val="20"/>
              </w:rPr>
              <w:t>Carry out TAPS assessment lesson and upload data to SONAR</w:t>
            </w:r>
          </w:p>
        </w:tc>
      </w:tr>
      <w:tr w:rsidR="00F43C5C" w:rsidRPr="00916014" w:rsidTr="00F43C5C">
        <w:trPr>
          <w:trHeight w:val="1500"/>
        </w:trPr>
        <w:tc>
          <w:tcPr>
            <w:tcW w:w="985" w:type="dxa"/>
            <w:vMerge w:val="restart"/>
            <w:shd w:val="clear" w:color="auto" w:fill="F6E2F2"/>
          </w:tcPr>
          <w:p w:rsidR="00F43C5C" w:rsidRPr="000315B9" w:rsidRDefault="00F43C5C" w:rsidP="00F43C5C">
            <w:pPr>
              <w:rPr>
                <w:rFonts w:cstheme="minorHAnsi"/>
                <w:b/>
              </w:rPr>
            </w:pPr>
            <w:r w:rsidRPr="000315B9">
              <w:rPr>
                <w:rFonts w:cstheme="minorHAnsi"/>
                <w:b/>
              </w:rPr>
              <w:t>Science</w:t>
            </w:r>
            <w:r>
              <w:rPr>
                <w:rFonts w:cstheme="minorHAnsi"/>
                <w:b/>
              </w:rPr>
              <w:t xml:space="preserve"> Summer 1</w:t>
            </w:r>
          </w:p>
        </w:tc>
        <w:tc>
          <w:tcPr>
            <w:tcW w:w="964" w:type="dxa"/>
            <w:shd w:val="clear" w:color="auto" w:fill="F6E2F2"/>
          </w:tcPr>
          <w:p w:rsidR="00F43C5C" w:rsidRPr="000315B9" w:rsidRDefault="00F43C5C" w:rsidP="00F43C5C">
            <w:pPr>
              <w:jc w:val="center"/>
              <w:rPr>
                <w:rFonts w:cstheme="minorHAnsi"/>
                <w:b/>
              </w:rPr>
            </w:pPr>
            <w:r w:rsidRPr="000315B9">
              <w:rPr>
                <w:rFonts w:cstheme="minorHAnsi"/>
                <w:b/>
              </w:rPr>
              <w:t>Unit Title:</w:t>
            </w:r>
          </w:p>
        </w:tc>
        <w:tc>
          <w:tcPr>
            <w:tcW w:w="1570" w:type="dxa"/>
            <w:shd w:val="clear" w:color="auto" w:fill="F6E2F2"/>
          </w:tcPr>
          <w:p w:rsidR="00F43C5C" w:rsidRPr="000315B9" w:rsidRDefault="00F43C5C" w:rsidP="00F43C5C">
            <w:pPr>
              <w:jc w:val="center"/>
              <w:rPr>
                <w:rFonts w:cstheme="minorHAnsi"/>
                <w:b/>
              </w:rPr>
            </w:pPr>
            <w:r w:rsidRPr="000315B9">
              <w:rPr>
                <w:rFonts w:cstheme="minorHAnsi"/>
                <w:b/>
              </w:rPr>
              <w:t>Knowledge and Understanding of the World</w:t>
            </w:r>
            <w:r w:rsidR="00211A08" w:rsidRPr="000315B9">
              <w:rPr>
                <w:rFonts w:cstheme="minorHAnsi"/>
                <w:i/>
              </w:rPr>
              <w:t xml:space="preserve"> ELG</w:t>
            </w:r>
          </w:p>
        </w:tc>
        <w:tc>
          <w:tcPr>
            <w:tcW w:w="1203" w:type="dxa"/>
            <w:shd w:val="clear" w:color="auto" w:fill="F6E2F2"/>
          </w:tcPr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Identifying Plants</w:t>
            </w:r>
          </w:p>
          <w:p w:rsidR="00F43C5C" w:rsidRPr="004372C8" w:rsidRDefault="00F43C5C" w:rsidP="00211A08">
            <w:pPr>
              <w:rPr>
                <w:rFonts w:cstheme="minorHAnsi"/>
                <w:i/>
              </w:rPr>
            </w:pPr>
          </w:p>
        </w:tc>
        <w:tc>
          <w:tcPr>
            <w:tcW w:w="1712" w:type="dxa"/>
            <w:shd w:val="clear" w:color="auto" w:fill="F6E2F2"/>
          </w:tcPr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Forces in flight; air resistance</w:t>
            </w:r>
            <w:r w:rsidR="0066414C">
              <w:rPr>
                <w:rFonts w:cstheme="minorHAnsi"/>
                <w:b/>
              </w:rPr>
              <w:t xml:space="preserve"> </w:t>
            </w:r>
            <w:r w:rsidR="0066414C">
              <w:rPr>
                <w:rFonts w:cstheme="minorHAnsi"/>
                <w:b/>
              </w:rPr>
              <w:t>Forces and magnets</w:t>
            </w:r>
          </w:p>
          <w:p w:rsidR="00F43C5C" w:rsidRPr="0062140B" w:rsidRDefault="00F43C5C" w:rsidP="00F43C5C">
            <w:pPr>
              <w:jc w:val="center"/>
              <w:rPr>
                <w:rFonts w:cstheme="minorHAnsi"/>
                <w:i/>
                <w:color w:val="FF0000"/>
                <w:sz w:val="18"/>
              </w:rPr>
            </w:pPr>
            <w:r w:rsidRPr="0062140B">
              <w:rPr>
                <w:rFonts w:cstheme="minorHAnsi"/>
                <w:i/>
                <w:color w:val="FF0000"/>
                <w:sz w:val="18"/>
              </w:rPr>
              <w:t>Link to History ‘Up</w:t>
            </w:r>
            <w:r>
              <w:rPr>
                <w:rFonts w:cstheme="minorHAnsi"/>
                <w:i/>
                <w:color w:val="FF0000"/>
                <w:sz w:val="18"/>
              </w:rPr>
              <w:t>,</w:t>
            </w:r>
            <w:r w:rsidRPr="0062140B">
              <w:rPr>
                <w:rFonts w:cstheme="minorHAnsi"/>
                <w:i/>
                <w:color w:val="FF0000"/>
                <w:sz w:val="18"/>
              </w:rPr>
              <w:t xml:space="preserve"> </w:t>
            </w:r>
            <w:r>
              <w:rPr>
                <w:rFonts w:cstheme="minorHAnsi"/>
                <w:i/>
                <w:color w:val="FF0000"/>
                <w:sz w:val="18"/>
              </w:rPr>
              <w:t>up</w:t>
            </w:r>
            <w:r w:rsidRPr="0062140B">
              <w:rPr>
                <w:rFonts w:cstheme="minorHAnsi"/>
                <w:i/>
                <w:color w:val="FF0000"/>
                <w:sz w:val="18"/>
              </w:rPr>
              <w:t xml:space="preserve"> and</w:t>
            </w:r>
            <w:r>
              <w:rPr>
                <w:rFonts w:cstheme="minorHAnsi"/>
                <w:i/>
                <w:color w:val="FF0000"/>
                <w:sz w:val="18"/>
              </w:rPr>
              <w:t xml:space="preserve"> </w:t>
            </w:r>
            <w:r w:rsidRPr="0062140B">
              <w:rPr>
                <w:rFonts w:cstheme="minorHAnsi"/>
                <w:i/>
                <w:color w:val="FF0000"/>
                <w:sz w:val="18"/>
              </w:rPr>
              <w:t xml:space="preserve">away’ </w:t>
            </w:r>
            <w:r>
              <w:rPr>
                <w:rFonts w:cstheme="minorHAnsi"/>
                <w:i/>
                <w:color w:val="FF0000"/>
                <w:sz w:val="18"/>
              </w:rPr>
              <w:t>(</w:t>
            </w:r>
            <w:r w:rsidRPr="0062140B">
              <w:rPr>
                <w:rFonts w:cstheme="minorHAnsi"/>
                <w:i/>
                <w:color w:val="FF0000"/>
                <w:sz w:val="18"/>
              </w:rPr>
              <w:t>Wright brothers.</w:t>
            </w:r>
            <w:r>
              <w:rPr>
                <w:rFonts w:cstheme="minorHAnsi"/>
                <w:i/>
                <w:color w:val="FF0000"/>
                <w:sz w:val="18"/>
              </w:rPr>
              <w:t>)</w:t>
            </w:r>
          </w:p>
          <w:p w:rsidR="00F43C5C" w:rsidRPr="00211A08" w:rsidRDefault="00F43C5C" w:rsidP="00211A08">
            <w:pPr>
              <w:jc w:val="center"/>
              <w:rPr>
                <w:rFonts w:cstheme="minorHAnsi"/>
                <w:b/>
                <w:sz w:val="18"/>
              </w:rPr>
            </w:pPr>
            <w:r w:rsidRPr="0062140B">
              <w:rPr>
                <w:rFonts w:cstheme="minorHAnsi"/>
                <w:b/>
                <w:sz w:val="18"/>
              </w:rPr>
              <w:t xml:space="preserve">Can incorporate a scientist from </w:t>
            </w:r>
            <w:r>
              <w:rPr>
                <w:rFonts w:cstheme="minorHAnsi"/>
                <w:b/>
                <w:sz w:val="18"/>
              </w:rPr>
              <w:t>‘</w:t>
            </w:r>
            <w:r w:rsidRPr="0062140B">
              <w:rPr>
                <w:rFonts w:cstheme="minorHAnsi"/>
                <w:b/>
                <w:sz w:val="18"/>
              </w:rPr>
              <w:t>Super scientists</w:t>
            </w:r>
            <w:r>
              <w:rPr>
                <w:rFonts w:cstheme="minorHAnsi"/>
                <w:b/>
                <w:sz w:val="18"/>
              </w:rPr>
              <w:t>’</w:t>
            </w:r>
            <w:r w:rsidRPr="0062140B">
              <w:rPr>
                <w:rFonts w:cstheme="minorHAnsi"/>
                <w:b/>
                <w:sz w:val="18"/>
              </w:rPr>
              <w:t xml:space="preserve"> unit if appropriate</w:t>
            </w:r>
            <w:r w:rsidR="0066414C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325" w:type="dxa"/>
            <w:shd w:val="clear" w:color="auto" w:fill="F6E2F2"/>
          </w:tcPr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How Plants Grow</w:t>
            </w:r>
          </w:p>
          <w:p w:rsidR="00F43C5C" w:rsidRPr="0035661D" w:rsidRDefault="00F43C5C" w:rsidP="00F43C5C">
            <w:pPr>
              <w:rPr>
                <w:rFonts w:cstheme="minorHAnsi"/>
                <w:i/>
              </w:rPr>
            </w:pPr>
            <w:r w:rsidRPr="00100409">
              <w:rPr>
                <w:rFonts w:cstheme="minorHAnsi"/>
                <w:i/>
                <w:color w:val="FF0000"/>
                <w:sz w:val="18"/>
              </w:rPr>
              <w:t>Are we looking after our world- do we pay attention to our environment and humans?</w:t>
            </w:r>
          </w:p>
        </w:tc>
        <w:tc>
          <w:tcPr>
            <w:tcW w:w="1517" w:type="dxa"/>
            <w:shd w:val="clear" w:color="auto" w:fill="F6E2F2"/>
          </w:tcPr>
          <w:p w:rsidR="00E65ABE" w:rsidRDefault="00E65ABE" w:rsidP="00E65AB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Living in environments </w:t>
            </w:r>
          </w:p>
          <w:p w:rsidR="00E65ABE" w:rsidRPr="00B559D9" w:rsidRDefault="00E65ABE" w:rsidP="00E65ABE">
            <w:pPr>
              <w:jc w:val="center"/>
              <w:rPr>
                <w:rFonts w:cstheme="minorHAnsi"/>
                <w:i/>
                <w:color w:val="FF0000"/>
                <w:szCs w:val="18"/>
              </w:rPr>
            </w:pPr>
            <w:r w:rsidRPr="001E096D">
              <w:rPr>
                <w:rFonts w:cstheme="minorHAnsi"/>
                <w:i/>
                <w:color w:val="FF0000"/>
                <w:szCs w:val="18"/>
                <w:highlight w:val="yellow"/>
              </w:rPr>
              <w:t>Camera Trap?</w:t>
            </w:r>
            <w:r w:rsidRPr="00B559D9">
              <w:rPr>
                <w:rFonts w:cstheme="minorHAnsi"/>
                <w:i/>
                <w:color w:val="FF0000"/>
                <w:szCs w:val="18"/>
              </w:rPr>
              <w:t xml:space="preserve"> </w:t>
            </w:r>
          </w:p>
          <w:p w:rsidR="00E65ABE" w:rsidRDefault="00E65ABE" w:rsidP="00E65ABE">
            <w:pPr>
              <w:jc w:val="center"/>
              <w:rPr>
                <w:rFonts w:cstheme="minorHAnsi"/>
                <w:b/>
              </w:rPr>
            </w:pPr>
          </w:p>
          <w:p w:rsidR="00E65ABE" w:rsidRDefault="00E65ABE" w:rsidP="00E65ABE">
            <w:pPr>
              <w:jc w:val="center"/>
              <w:rPr>
                <w:rFonts w:cstheme="minorHAnsi"/>
                <w:b/>
              </w:rPr>
            </w:pPr>
            <w:r w:rsidRPr="009C535E">
              <w:rPr>
                <w:rFonts w:cstheme="minorHAnsi"/>
                <w:i/>
                <w:color w:val="FF0000"/>
              </w:rPr>
              <w:t>Environmental focus</w:t>
            </w:r>
          </w:p>
          <w:p w:rsidR="00F43C5C" w:rsidRDefault="00F43C5C" w:rsidP="00F43C5C">
            <w:pPr>
              <w:rPr>
                <w:rFonts w:cstheme="minorHAnsi"/>
                <w:b/>
                <w:i/>
                <w:color w:val="FF0000"/>
                <w:sz w:val="20"/>
              </w:rPr>
            </w:pPr>
          </w:p>
          <w:p w:rsidR="00F43C5C" w:rsidRPr="001D6C9B" w:rsidRDefault="00F43C5C" w:rsidP="00F43C5C">
            <w:pPr>
              <w:rPr>
                <w:rFonts w:cstheme="minorHAnsi"/>
                <w:b/>
                <w:sz w:val="20"/>
              </w:rPr>
            </w:pPr>
          </w:p>
          <w:p w:rsidR="00F43C5C" w:rsidRPr="000315B9" w:rsidRDefault="00F43C5C" w:rsidP="00F43C5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15" w:type="dxa"/>
            <w:shd w:val="clear" w:color="auto" w:fill="F6E2F2"/>
          </w:tcPr>
          <w:p w:rsidR="00F43C5C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Earth and Space</w:t>
            </w:r>
          </w:p>
          <w:p w:rsidR="00F43C5C" w:rsidRDefault="00F43C5C" w:rsidP="00F43C5C">
            <w:pPr>
              <w:jc w:val="center"/>
              <w:rPr>
                <w:rFonts w:cstheme="minorHAnsi"/>
                <w:b/>
                <w:szCs w:val="18"/>
              </w:rPr>
            </w:pPr>
          </w:p>
          <w:p w:rsidR="00F43C5C" w:rsidRPr="000315B9" w:rsidRDefault="00F43C5C" w:rsidP="00F43C5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333" w:type="dxa"/>
            <w:shd w:val="clear" w:color="auto" w:fill="F6E2F2"/>
          </w:tcPr>
          <w:p w:rsidR="00F43C5C" w:rsidRDefault="00F43C5C" w:rsidP="00F43C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Seeing Light</w:t>
            </w:r>
          </w:p>
          <w:p w:rsidR="00F43C5C" w:rsidRPr="00191A99" w:rsidRDefault="00F43C5C" w:rsidP="00F43C5C">
            <w:pPr>
              <w:jc w:val="center"/>
              <w:rPr>
                <w:rFonts w:cstheme="minorHAnsi"/>
                <w:i/>
              </w:rPr>
            </w:pPr>
          </w:p>
        </w:tc>
      </w:tr>
      <w:tr w:rsidR="00211A08" w:rsidRPr="00916014" w:rsidTr="00726FA6">
        <w:trPr>
          <w:trHeight w:val="239"/>
        </w:trPr>
        <w:tc>
          <w:tcPr>
            <w:tcW w:w="985" w:type="dxa"/>
            <w:vMerge/>
            <w:shd w:val="clear" w:color="auto" w:fill="F6E2F2"/>
          </w:tcPr>
          <w:p w:rsidR="00211A08" w:rsidRPr="00916014" w:rsidRDefault="00211A08" w:rsidP="00F43C5C">
            <w:pPr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11039" w:type="dxa"/>
            <w:gridSpan w:val="8"/>
            <w:shd w:val="clear" w:color="auto" w:fill="F6E2F2"/>
          </w:tcPr>
          <w:p w:rsidR="00211A08" w:rsidRPr="00916014" w:rsidRDefault="00211A08" w:rsidP="00F43C5C">
            <w:pPr>
              <w:jc w:val="center"/>
              <w:rPr>
                <w:rFonts w:cstheme="minorHAnsi"/>
                <w:i/>
                <w:sz w:val="18"/>
                <w:szCs w:val="20"/>
              </w:rPr>
            </w:pPr>
            <w:r>
              <w:rPr>
                <w:b/>
                <w:color w:val="FF0000"/>
              </w:rPr>
              <w:t xml:space="preserve">Link to </w:t>
            </w:r>
            <w:r w:rsidRPr="00613450">
              <w:rPr>
                <w:b/>
                <w:color w:val="FF0000"/>
              </w:rPr>
              <w:t>BSA Science W</w:t>
            </w:r>
            <w:r>
              <w:rPr>
                <w:b/>
                <w:color w:val="FF0000"/>
              </w:rPr>
              <w:t>eek in</w:t>
            </w:r>
            <w:r w:rsidRPr="00613450">
              <w:rPr>
                <w:b/>
                <w:color w:val="FF0000"/>
              </w:rPr>
              <w:t xml:space="preserve"> M</w:t>
            </w:r>
            <w:r w:rsidR="003E0DAF">
              <w:rPr>
                <w:b/>
                <w:color w:val="FF0000"/>
              </w:rPr>
              <w:t>ay</w:t>
            </w:r>
            <w:r w:rsidRPr="00613450">
              <w:rPr>
                <w:b/>
                <w:color w:val="FF0000"/>
              </w:rPr>
              <w:t xml:space="preserve">: </w:t>
            </w:r>
            <w:r>
              <w:rPr>
                <w:b/>
                <w:color w:val="FF0000"/>
              </w:rPr>
              <w:t xml:space="preserve">Theme </w:t>
            </w:r>
            <w:r w:rsidR="003E0DAF">
              <w:rPr>
                <w:b/>
                <w:color w:val="FF0000"/>
              </w:rPr>
              <w:t>‘Curiosity – what’s your question?’</w:t>
            </w:r>
          </w:p>
        </w:tc>
      </w:tr>
      <w:tr w:rsidR="00F43C5C" w:rsidRPr="00916014" w:rsidTr="00F43C5C">
        <w:trPr>
          <w:trHeight w:val="51"/>
        </w:trPr>
        <w:tc>
          <w:tcPr>
            <w:tcW w:w="985" w:type="dxa"/>
            <w:vMerge w:val="restart"/>
            <w:shd w:val="clear" w:color="auto" w:fill="E1ECF7"/>
          </w:tcPr>
          <w:p w:rsidR="00F43C5C" w:rsidRDefault="00F43C5C" w:rsidP="00F43C5C">
            <w:pPr>
              <w:rPr>
                <w:rFonts w:cstheme="minorHAnsi"/>
                <w:b/>
              </w:rPr>
            </w:pPr>
            <w:r w:rsidRPr="001F373B">
              <w:rPr>
                <w:rFonts w:cstheme="minorHAnsi"/>
                <w:b/>
              </w:rPr>
              <w:t>Science</w:t>
            </w:r>
            <w:r>
              <w:rPr>
                <w:rFonts w:cstheme="minorHAnsi"/>
                <w:b/>
              </w:rPr>
              <w:t xml:space="preserve"> Summer 2</w:t>
            </w:r>
          </w:p>
          <w:p w:rsidR="00F43C5C" w:rsidRDefault="00F43C5C" w:rsidP="00F43C5C">
            <w:pPr>
              <w:rPr>
                <w:rFonts w:cstheme="minorHAnsi"/>
                <w:b/>
              </w:rPr>
            </w:pPr>
          </w:p>
          <w:p w:rsidR="00F43C5C" w:rsidRPr="001F373B" w:rsidRDefault="00F43C5C" w:rsidP="00F43C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LINK TO DT UNIT</w:t>
            </w:r>
          </w:p>
        </w:tc>
        <w:tc>
          <w:tcPr>
            <w:tcW w:w="964" w:type="dxa"/>
            <w:shd w:val="clear" w:color="auto" w:fill="E1ECF7"/>
          </w:tcPr>
          <w:p w:rsidR="00F43C5C" w:rsidRPr="001F373B" w:rsidRDefault="00F43C5C" w:rsidP="00F43C5C">
            <w:pPr>
              <w:jc w:val="center"/>
              <w:rPr>
                <w:rFonts w:cstheme="minorHAnsi"/>
                <w:b/>
              </w:rPr>
            </w:pPr>
            <w:r w:rsidRPr="001F373B">
              <w:rPr>
                <w:rFonts w:cstheme="minorHAnsi"/>
                <w:b/>
              </w:rPr>
              <w:t>Unit Title</w:t>
            </w:r>
            <w:r w:rsidRPr="001F373B">
              <w:rPr>
                <w:rFonts w:cstheme="minorHAnsi"/>
              </w:rPr>
              <w:t>:</w:t>
            </w:r>
          </w:p>
        </w:tc>
        <w:tc>
          <w:tcPr>
            <w:tcW w:w="1570" w:type="dxa"/>
            <w:shd w:val="clear" w:color="auto" w:fill="E1ECF7"/>
          </w:tcPr>
          <w:p w:rsidR="00F43C5C" w:rsidRPr="004E6887" w:rsidRDefault="00211A08" w:rsidP="00F43C5C">
            <w:pPr>
              <w:jc w:val="center"/>
              <w:rPr>
                <w:rFonts w:cstheme="minorHAnsi"/>
                <w:b/>
              </w:rPr>
            </w:pPr>
            <w:r w:rsidRPr="001F373B">
              <w:rPr>
                <w:rFonts w:cstheme="minorHAnsi"/>
                <w:b/>
                <w:i/>
              </w:rPr>
              <w:t>ELG</w:t>
            </w:r>
          </w:p>
        </w:tc>
        <w:tc>
          <w:tcPr>
            <w:tcW w:w="1203" w:type="dxa"/>
            <w:shd w:val="clear" w:color="auto" w:fill="E1ECF7"/>
          </w:tcPr>
          <w:p w:rsidR="00F43C5C" w:rsidRDefault="00F43C5C" w:rsidP="00F43C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Great scientists</w:t>
            </w:r>
          </w:p>
          <w:p w:rsidR="00F43C5C" w:rsidRDefault="00F43C5C" w:rsidP="00F43C5C">
            <w:pPr>
              <w:jc w:val="center"/>
              <w:rPr>
                <w:i/>
                <w:color w:val="FF0000"/>
                <w:sz w:val="18"/>
              </w:rPr>
            </w:pPr>
            <w:r>
              <w:rPr>
                <w:rFonts w:cstheme="minorHAnsi"/>
                <w:b/>
              </w:rPr>
              <w:t>(</w:t>
            </w:r>
            <w:proofErr w:type="gramStart"/>
            <w:r>
              <w:rPr>
                <w:rFonts w:cstheme="minorHAnsi"/>
                <w:b/>
              </w:rPr>
              <w:t>Twinkl)</w:t>
            </w:r>
            <w:r w:rsidRPr="003B6DF8">
              <w:rPr>
                <w:rFonts w:cstheme="minorHAnsi"/>
                <w:b/>
                <w:color w:val="FF0000"/>
              </w:rPr>
              <w:t xml:space="preserve"> </w:t>
            </w:r>
            <w:r w:rsidRPr="009919E8">
              <w:rPr>
                <w:i/>
                <w:color w:val="FF0000"/>
                <w:sz w:val="18"/>
              </w:rPr>
              <w:t xml:space="preserve"> </w:t>
            </w:r>
            <w:r w:rsidRPr="003B6DF8">
              <w:rPr>
                <w:rFonts w:cstheme="minorHAnsi"/>
                <w:b/>
                <w:color w:val="FF0000"/>
              </w:rPr>
              <w:t>Or</w:t>
            </w:r>
            <w:proofErr w:type="gramEnd"/>
            <w:r w:rsidRPr="009919E8">
              <w:rPr>
                <w:i/>
                <w:color w:val="FF0000"/>
                <w:sz w:val="18"/>
              </w:rPr>
              <w:t xml:space="preserve"> </w:t>
            </w:r>
          </w:p>
          <w:p w:rsidR="00F43C5C" w:rsidRPr="00211A08" w:rsidRDefault="00F43C5C" w:rsidP="00211A08">
            <w:pPr>
              <w:jc w:val="center"/>
              <w:rPr>
                <w:i/>
                <w:color w:val="FF0000"/>
                <w:sz w:val="18"/>
              </w:rPr>
            </w:pPr>
            <w:r w:rsidRPr="009919E8">
              <w:rPr>
                <w:i/>
                <w:color w:val="FF0000"/>
                <w:sz w:val="18"/>
              </w:rPr>
              <w:t>Link DT unit to Materials from previous term</w:t>
            </w:r>
            <w:r>
              <w:rPr>
                <w:i/>
                <w:color w:val="FF0000"/>
                <w:sz w:val="18"/>
              </w:rPr>
              <w:t>s</w:t>
            </w:r>
          </w:p>
        </w:tc>
        <w:tc>
          <w:tcPr>
            <w:tcW w:w="1712" w:type="dxa"/>
            <w:shd w:val="clear" w:color="auto" w:fill="E1ECF7"/>
          </w:tcPr>
          <w:p w:rsidR="00F43C5C" w:rsidRPr="00AD6629" w:rsidRDefault="00F43C5C" w:rsidP="00F43C5C">
            <w:pPr>
              <w:jc w:val="center"/>
              <w:rPr>
                <w:rFonts w:cstheme="minorHAnsi"/>
                <w:b/>
              </w:rPr>
            </w:pPr>
            <w:r w:rsidRPr="00AD6629">
              <w:rPr>
                <w:rFonts w:cstheme="minorHAnsi"/>
                <w:b/>
              </w:rPr>
              <w:t>Growing Plants</w:t>
            </w:r>
          </w:p>
          <w:p w:rsidR="00F43C5C" w:rsidRPr="003B6DF8" w:rsidRDefault="00F43C5C" w:rsidP="00F43C5C">
            <w:pPr>
              <w:jc w:val="center"/>
              <w:rPr>
                <w:rFonts w:cstheme="minorHAnsi"/>
                <w:b/>
                <w:color w:val="FF0000"/>
              </w:rPr>
            </w:pPr>
            <w:r w:rsidRPr="003B6DF8">
              <w:rPr>
                <w:rFonts w:cstheme="minorHAnsi"/>
                <w:b/>
                <w:color w:val="FF0000"/>
              </w:rPr>
              <w:t xml:space="preserve">Or </w:t>
            </w:r>
          </w:p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Great scientists</w:t>
            </w:r>
          </w:p>
          <w:p w:rsidR="00F43C5C" w:rsidRPr="001F373B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(Twinkl)</w:t>
            </w:r>
          </w:p>
        </w:tc>
        <w:tc>
          <w:tcPr>
            <w:tcW w:w="1325" w:type="dxa"/>
            <w:shd w:val="clear" w:color="auto" w:fill="E1ECF7"/>
          </w:tcPr>
          <w:p w:rsidR="00F43C5C" w:rsidRPr="00081531" w:rsidRDefault="00F43C5C" w:rsidP="00F43C5C">
            <w:pPr>
              <w:jc w:val="center"/>
              <w:rPr>
                <w:rFonts w:cstheme="minorHAnsi"/>
                <w:b/>
              </w:rPr>
            </w:pPr>
            <w:r w:rsidRPr="00081531">
              <w:rPr>
                <w:rFonts w:cstheme="minorHAnsi"/>
                <w:b/>
              </w:rPr>
              <w:t>Plants 2</w:t>
            </w:r>
          </w:p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+ Great scientists</w:t>
            </w:r>
          </w:p>
          <w:p w:rsidR="00F43C5C" w:rsidRPr="001F373B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(Twinkl)</w:t>
            </w:r>
          </w:p>
        </w:tc>
        <w:tc>
          <w:tcPr>
            <w:tcW w:w="1517" w:type="dxa"/>
            <w:shd w:val="clear" w:color="auto" w:fill="E1ECF7"/>
          </w:tcPr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Great scientists</w:t>
            </w:r>
          </w:p>
          <w:p w:rsidR="00F43C5C" w:rsidRPr="00023433" w:rsidRDefault="00F43C5C" w:rsidP="00F43C5C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</w:rPr>
              <w:t>(Twinkl)</w:t>
            </w:r>
          </w:p>
        </w:tc>
        <w:tc>
          <w:tcPr>
            <w:tcW w:w="1415" w:type="dxa"/>
            <w:shd w:val="clear" w:color="auto" w:fill="E1ECF7"/>
          </w:tcPr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Changes and reproduction</w:t>
            </w:r>
          </w:p>
          <w:p w:rsidR="00F43C5C" w:rsidRPr="001E096D" w:rsidRDefault="00F43C5C" w:rsidP="00211A08">
            <w:pPr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1333" w:type="dxa"/>
            <w:shd w:val="clear" w:color="auto" w:fill="E1ECF7"/>
          </w:tcPr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Great Scientists</w:t>
            </w:r>
          </w:p>
          <w:p w:rsidR="00F43C5C" w:rsidRPr="003B6DF8" w:rsidRDefault="00F43C5C" w:rsidP="00F43C5C">
            <w:pPr>
              <w:jc w:val="center"/>
              <w:rPr>
                <w:rFonts w:cstheme="minorHAnsi"/>
                <w:b/>
                <w:color w:val="FF0000"/>
              </w:rPr>
            </w:pPr>
            <w:r w:rsidRPr="003B6DF8">
              <w:rPr>
                <w:rFonts w:cstheme="minorHAnsi"/>
                <w:b/>
                <w:color w:val="FF0000"/>
              </w:rPr>
              <w:t xml:space="preserve">Or </w:t>
            </w:r>
          </w:p>
          <w:p w:rsidR="00F43C5C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Great scientists</w:t>
            </w:r>
          </w:p>
          <w:p w:rsidR="00F43C5C" w:rsidRPr="001F373B" w:rsidRDefault="00F43C5C" w:rsidP="00F43C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(Twinkl)</w:t>
            </w:r>
          </w:p>
        </w:tc>
      </w:tr>
      <w:tr w:rsidR="00211A08" w:rsidRPr="00916014" w:rsidTr="008B5E06">
        <w:trPr>
          <w:trHeight w:val="241"/>
        </w:trPr>
        <w:tc>
          <w:tcPr>
            <w:tcW w:w="985" w:type="dxa"/>
            <w:vMerge/>
            <w:shd w:val="clear" w:color="auto" w:fill="E1ECF7"/>
          </w:tcPr>
          <w:p w:rsidR="00211A08" w:rsidRPr="00916014" w:rsidRDefault="00211A08" w:rsidP="00F43C5C">
            <w:pPr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11039" w:type="dxa"/>
            <w:gridSpan w:val="8"/>
            <w:shd w:val="clear" w:color="auto" w:fill="E1ECF7"/>
          </w:tcPr>
          <w:p w:rsidR="00211A08" w:rsidRPr="00916014" w:rsidRDefault="00211A08" w:rsidP="00F43C5C">
            <w:pPr>
              <w:jc w:val="center"/>
              <w:rPr>
                <w:rFonts w:cstheme="minorHAnsi"/>
                <w:i/>
                <w:sz w:val="18"/>
                <w:szCs w:val="20"/>
              </w:rPr>
            </w:pPr>
            <w:r w:rsidRPr="00211A08">
              <w:rPr>
                <w:rFonts w:cstheme="minorHAnsi"/>
                <w:b/>
                <w:i/>
                <w:sz w:val="24"/>
                <w:szCs w:val="20"/>
              </w:rPr>
              <w:t>Carry out TAPS assessment lesson and upload data to SONAR</w:t>
            </w:r>
          </w:p>
        </w:tc>
      </w:tr>
    </w:tbl>
    <w:p w:rsidR="00697014" w:rsidRPr="00916014" w:rsidRDefault="00697014">
      <w:pPr>
        <w:rPr>
          <w:sz w:val="18"/>
          <w:szCs w:val="20"/>
        </w:rPr>
      </w:pPr>
    </w:p>
    <w:sectPr w:rsidR="00697014" w:rsidRPr="00916014" w:rsidSect="00F8572C">
      <w:headerReference w:type="default" r:id="rId7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7D2" w:rsidRDefault="00EC57D2" w:rsidP="00EC57D2">
      <w:pPr>
        <w:spacing w:after="0" w:line="240" w:lineRule="auto"/>
      </w:pPr>
      <w:r>
        <w:separator/>
      </w:r>
    </w:p>
  </w:endnote>
  <w:endnote w:type="continuationSeparator" w:id="0">
    <w:p w:rsidR="00EC57D2" w:rsidRDefault="00EC57D2" w:rsidP="00EC5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7D2" w:rsidRDefault="00EC57D2" w:rsidP="00EC57D2">
      <w:pPr>
        <w:spacing w:after="0" w:line="240" w:lineRule="auto"/>
      </w:pPr>
      <w:r>
        <w:separator/>
      </w:r>
    </w:p>
  </w:footnote>
  <w:footnote w:type="continuationSeparator" w:id="0">
    <w:p w:rsidR="00EC57D2" w:rsidRDefault="00EC57D2" w:rsidP="00EC5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C5C" w:rsidRPr="00F43C5C" w:rsidRDefault="00EC57D2" w:rsidP="00F43C5C">
    <w:pPr>
      <w:jc w:val="center"/>
      <w:rPr>
        <w:sz w:val="36"/>
        <w:u w:val="single"/>
      </w:rPr>
    </w:pPr>
    <w:r w:rsidRPr="00F43C5C">
      <w:rPr>
        <w:sz w:val="36"/>
        <w:u w:val="single"/>
      </w:rPr>
      <w:t>Science units overview 202</w:t>
    </w:r>
    <w:r w:rsidR="00211A08">
      <w:rPr>
        <w:sz w:val="36"/>
        <w:u w:val="single"/>
      </w:rPr>
      <w:t>5</w:t>
    </w:r>
    <w:r w:rsidR="003C0669" w:rsidRPr="00F43C5C">
      <w:rPr>
        <w:sz w:val="36"/>
        <w:u w:val="single"/>
      </w:rPr>
      <w:t>-</w:t>
    </w:r>
    <w:r w:rsidR="001E096D" w:rsidRPr="00F43C5C">
      <w:rPr>
        <w:sz w:val="36"/>
        <w:u w:val="single"/>
      </w:rPr>
      <w:t>2</w:t>
    </w:r>
    <w:r w:rsidR="00211A08">
      <w:rPr>
        <w:sz w:val="36"/>
        <w:u w:val="single"/>
      </w:rPr>
      <w:t>6</w:t>
    </w:r>
  </w:p>
  <w:p w:rsidR="00F43C5C" w:rsidRPr="00F43C5C" w:rsidRDefault="00F43C5C" w:rsidP="00F43C5C">
    <w:pPr>
      <w:rPr>
        <w:b/>
        <w:color w:val="FF0000"/>
      </w:rPr>
    </w:pPr>
    <w:r w:rsidRPr="00F43C5C">
      <w:rPr>
        <w:color w:val="FF0000"/>
        <w:sz w:val="36"/>
      </w:rPr>
      <w:t xml:space="preserve">NOTE: </w:t>
    </w:r>
    <w:r w:rsidRPr="00F43C5C">
      <w:rPr>
        <w:b/>
        <w:color w:val="FF0000"/>
        <w:sz w:val="28"/>
      </w:rPr>
      <w:t xml:space="preserve">BSA Science Week is held nationally in March 2025, </w:t>
    </w:r>
    <w:r w:rsidR="00344604">
      <w:rPr>
        <w:b/>
        <w:color w:val="FF0000"/>
        <w:sz w:val="28"/>
      </w:rPr>
      <w:t>we will hold our Science Week in May.</w:t>
    </w:r>
    <w:r w:rsidR="00211A08">
      <w:rPr>
        <w:b/>
        <w:color w:val="FF0000"/>
        <w:sz w:val="28"/>
      </w:rPr>
      <w:t xml:space="preserve"> Date TBC</w:t>
    </w:r>
  </w:p>
  <w:p w:rsidR="00EC57D2" w:rsidRPr="00EC57D2" w:rsidRDefault="00EC57D2">
    <w:pPr>
      <w:pStyle w:val="Header"/>
      <w:rPr>
        <w:sz w:val="36"/>
      </w:rPr>
    </w:pPr>
  </w:p>
  <w:p w:rsidR="00EC57D2" w:rsidRDefault="00EC57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6B538A"/>
    <w:multiLevelType w:val="hybridMultilevel"/>
    <w:tmpl w:val="01A69420"/>
    <w:lvl w:ilvl="0" w:tplc="1B5C2086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014"/>
    <w:rsid w:val="00023433"/>
    <w:rsid w:val="00044182"/>
    <w:rsid w:val="00081531"/>
    <w:rsid w:val="00100409"/>
    <w:rsid w:val="001803E7"/>
    <w:rsid w:val="001828BB"/>
    <w:rsid w:val="0019489C"/>
    <w:rsid w:val="001A5B17"/>
    <w:rsid w:val="001D6C9B"/>
    <w:rsid w:val="001E096D"/>
    <w:rsid w:val="0020336E"/>
    <w:rsid w:val="00211A08"/>
    <w:rsid w:val="00237106"/>
    <w:rsid w:val="00277CB4"/>
    <w:rsid w:val="002C3AE5"/>
    <w:rsid w:val="002D6A8A"/>
    <w:rsid w:val="00321D2D"/>
    <w:rsid w:val="00340556"/>
    <w:rsid w:val="00344604"/>
    <w:rsid w:val="0037479E"/>
    <w:rsid w:val="0038279C"/>
    <w:rsid w:val="003B6DF8"/>
    <w:rsid w:val="003C0669"/>
    <w:rsid w:val="003E0DAF"/>
    <w:rsid w:val="003E6B6D"/>
    <w:rsid w:val="004546B0"/>
    <w:rsid w:val="004609AA"/>
    <w:rsid w:val="004B754C"/>
    <w:rsid w:val="00613450"/>
    <w:rsid w:val="0062140B"/>
    <w:rsid w:val="0063302A"/>
    <w:rsid w:val="006330C2"/>
    <w:rsid w:val="0066414C"/>
    <w:rsid w:val="00670360"/>
    <w:rsid w:val="00697014"/>
    <w:rsid w:val="006F7810"/>
    <w:rsid w:val="00772208"/>
    <w:rsid w:val="00827C66"/>
    <w:rsid w:val="008578ED"/>
    <w:rsid w:val="00916014"/>
    <w:rsid w:val="00940195"/>
    <w:rsid w:val="009919E8"/>
    <w:rsid w:val="00AD6629"/>
    <w:rsid w:val="00B559D9"/>
    <w:rsid w:val="00C11F0F"/>
    <w:rsid w:val="00CD0574"/>
    <w:rsid w:val="00CF69FF"/>
    <w:rsid w:val="00D62FFD"/>
    <w:rsid w:val="00D74A07"/>
    <w:rsid w:val="00DD6847"/>
    <w:rsid w:val="00E65ABE"/>
    <w:rsid w:val="00EC57D2"/>
    <w:rsid w:val="00F43C5C"/>
    <w:rsid w:val="00F8572C"/>
    <w:rsid w:val="00FC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6C40ADCF"/>
  <w15:chartTrackingRefBased/>
  <w15:docId w15:val="{61EA0A01-4760-4CBB-9CFF-35DD4A80D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60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C5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57D2"/>
  </w:style>
  <w:style w:type="paragraph" w:styleId="Footer">
    <w:name w:val="footer"/>
    <w:basedOn w:val="Normal"/>
    <w:link w:val="FooterChar"/>
    <w:uiPriority w:val="99"/>
    <w:unhideWhenUsed/>
    <w:rsid w:val="00EC5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57D2"/>
  </w:style>
  <w:style w:type="paragraph" w:styleId="ListParagraph">
    <w:name w:val="List Paragraph"/>
    <w:basedOn w:val="Normal"/>
    <w:uiPriority w:val="34"/>
    <w:qFormat/>
    <w:rsid w:val="001D6C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Patrick's Catholic Primary School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Libby Oborne</dc:creator>
  <cp:keywords/>
  <dc:description/>
  <cp:lastModifiedBy>Kate Solomon</cp:lastModifiedBy>
  <cp:revision>6</cp:revision>
  <cp:lastPrinted>2023-06-30T12:44:00Z</cp:lastPrinted>
  <dcterms:created xsi:type="dcterms:W3CDTF">2025-07-22T12:51:00Z</dcterms:created>
  <dcterms:modified xsi:type="dcterms:W3CDTF">2026-01-27T12:22:00Z</dcterms:modified>
</cp:coreProperties>
</file>